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30" w:type="dxa"/>
        <w:tblInd w:w="-142" w:type="dxa"/>
        <w:tblLook w:val="00A0" w:firstRow="1" w:lastRow="0" w:firstColumn="1" w:lastColumn="0" w:noHBand="0" w:noVBand="0"/>
      </w:tblPr>
      <w:tblGrid>
        <w:gridCol w:w="10330"/>
      </w:tblGrid>
      <w:tr w:rsidR="00853EEF" w:rsidRPr="004D4F0E" w14:paraId="5433BC52" w14:textId="77777777" w:rsidTr="00141438">
        <w:trPr>
          <w:trHeight w:val="992"/>
        </w:trPr>
        <w:tc>
          <w:tcPr>
            <w:tcW w:w="1033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bookmarkEnd w:id="0"/>
    <w:bookmarkEnd w:id="1"/>
    <w:bookmarkEnd w:id="2"/>
    <w:bookmarkEnd w:id="3"/>
    <w:bookmarkEnd w:id="4"/>
    <w:p w14:paraId="66D652D9" w14:textId="77777777" w:rsidR="00253442" w:rsidRPr="0075182C" w:rsidRDefault="00253442" w:rsidP="00253442">
      <w:pPr>
        <w:pStyle w:val="Default"/>
        <w:jc w:val="both"/>
      </w:pPr>
      <w:r w:rsidRPr="00F14C39">
        <w:rPr>
          <w:rStyle w:val="ui-provider"/>
          <w:sz w:val="20"/>
          <w:szCs w:val="20"/>
        </w:rPr>
        <w:t xml:space="preserve">As a federal enterprise, the Deutsche Gesellschaft für </w:t>
      </w:r>
      <w:proofErr w:type="spellStart"/>
      <w:r w:rsidRPr="00F14C39">
        <w:rPr>
          <w:rStyle w:val="ui-provider"/>
          <w:sz w:val="20"/>
          <w:szCs w:val="20"/>
        </w:rPr>
        <w:t>Internationale</w:t>
      </w:r>
      <w:proofErr w:type="spellEnd"/>
      <w:r w:rsidRPr="00F14C39">
        <w:rPr>
          <w:rStyle w:val="ui-provider"/>
          <w:sz w:val="20"/>
          <w:szCs w:val="20"/>
        </w:rPr>
        <w:t xml:space="preserv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w:t>
      </w:r>
      <w:r>
        <w:rPr>
          <w:rStyle w:val="ui-provider"/>
        </w:rPr>
        <w:t xml:space="preserve">: </w:t>
      </w:r>
      <w:hyperlink r:id="rId10" w:tgtFrame="_blank" w:tooltip="http://www.giz.de/viet-nam" w:history="1">
        <w:r w:rsidRPr="00F14C39">
          <w:rPr>
            <w:rStyle w:val="Hyperlink"/>
            <w:sz w:val="20"/>
            <w:szCs w:val="20"/>
          </w:rPr>
          <w:t>www.giz.de/viet-nam</w:t>
        </w:r>
      </w:hyperlink>
      <w:r w:rsidRPr="00F14C39">
        <w:rPr>
          <w:rStyle w:val="ui-provider"/>
          <w:color w:val="B6424C"/>
          <w:sz w:val="20"/>
          <w:szCs w:val="20"/>
        </w:rPr>
        <w:t>.</w:t>
      </w:r>
      <w:r w:rsidRPr="00F14C39">
        <w:rPr>
          <w:rStyle w:val="ui-provider"/>
          <w:sz w:val="20"/>
          <w:szCs w:val="20"/>
        </w:rPr>
        <w:t> </w:t>
      </w:r>
      <w:r>
        <w:rPr>
          <w:rStyle w:val="ui-provider"/>
        </w:rPr>
        <w:t> </w:t>
      </w:r>
      <w:r>
        <w:t xml:space="preserve"> </w:t>
      </w:r>
    </w:p>
    <w:p w14:paraId="47353961" w14:textId="77777777" w:rsidR="00253442" w:rsidRPr="00DD371F" w:rsidRDefault="00253442" w:rsidP="00253442">
      <w:pPr>
        <w:pStyle w:val="BodyText"/>
        <w:ind w:left="117" w:right="106"/>
        <w:rPr>
          <w:rFonts w:cs="Arial"/>
          <w:color w:val="C00000"/>
          <w:sz w:val="24"/>
        </w:rPr>
      </w:pPr>
    </w:p>
    <w:p w14:paraId="194F5716" w14:textId="77777777" w:rsidR="007268AE" w:rsidRPr="007268AE" w:rsidRDefault="007268AE" w:rsidP="007268AE">
      <w:pPr>
        <w:pStyle w:val="Default"/>
        <w:jc w:val="both"/>
        <w:rPr>
          <w:rStyle w:val="ui-provider"/>
          <w:sz w:val="20"/>
          <w:szCs w:val="20"/>
        </w:rPr>
      </w:pPr>
      <w:r w:rsidRPr="007268AE">
        <w:rPr>
          <w:rStyle w:val="ui-provider"/>
          <w:sz w:val="20"/>
          <w:szCs w:val="20"/>
        </w:rPr>
        <w:t xml:space="preserve">The International Hydrogen Ramp-Up Program (H2Uppp) funded by the Federal Ministry for Economic Affairs and Climate Action (BMWK) and the </w:t>
      </w:r>
      <w:proofErr w:type="spellStart"/>
      <w:r w:rsidRPr="007268AE">
        <w:rPr>
          <w:rStyle w:val="ui-provider"/>
          <w:sz w:val="20"/>
          <w:szCs w:val="20"/>
        </w:rPr>
        <w:t>develoPPP</w:t>
      </w:r>
      <w:proofErr w:type="spellEnd"/>
      <w:r w:rsidRPr="007268AE">
        <w:rPr>
          <w:rStyle w:val="ui-provider"/>
          <w:sz w:val="20"/>
          <w:szCs w:val="20"/>
        </w:rPr>
        <w:t xml:space="preserve"> Program funded by the German Federal Ministry for Economic Cooperation and Development (BMZ) apply a Private- Public Partnership (PPP) approach to leverage the strengths and resources of both the private and public sectors to achieve sustainable development goals in partner countries.</w:t>
      </w:r>
    </w:p>
    <w:p w14:paraId="13CCB153" w14:textId="77777777" w:rsidR="007268AE" w:rsidRPr="007268AE" w:rsidRDefault="007268AE" w:rsidP="007268AE">
      <w:pPr>
        <w:pStyle w:val="Default"/>
        <w:jc w:val="both"/>
        <w:rPr>
          <w:rStyle w:val="ui-provider"/>
          <w:sz w:val="20"/>
          <w:szCs w:val="20"/>
        </w:rPr>
      </w:pPr>
    </w:p>
    <w:p w14:paraId="2EBB77D3" w14:textId="77777777" w:rsidR="007268AE" w:rsidRPr="007268AE" w:rsidRDefault="007268AE" w:rsidP="007268AE">
      <w:pPr>
        <w:pStyle w:val="Default"/>
        <w:jc w:val="both"/>
        <w:rPr>
          <w:rStyle w:val="ui-provider"/>
          <w:sz w:val="20"/>
          <w:szCs w:val="20"/>
        </w:rPr>
      </w:pPr>
      <w:r w:rsidRPr="007268AE">
        <w:rPr>
          <w:rStyle w:val="ui-provider"/>
          <w:sz w:val="20"/>
          <w:szCs w:val="20"/>
        </w:rPr>
        <w:t xml:space="preserve">Under H2Uppp, GIZ Vietnam develop and implement the PPP project Green Hydrogen Business and Technology Hub (GH2 Hub) to develop markets for green hydrogen and power to x technologies and applications by collaborating with private businesses. To this end, private companies, in partnership with the </w:t>
      </w:r>
      <w:proofErr w:type="gramStart"/>
      <w:r w:rsidRPr="007268AE">
        <w:rPr>
          <w:rStyle w:val="ui-provider"/>
          <w:sz w:val="20"/>
          <w:szCs w:val="20"/>
        </w:rPr>
        <w:t>Vietnamese-German</w:t>
      </w:r>
      <w:proofErr w:type="gramEnd"/>
      <w:r w:rsidRPr="007268AE">
        <w:rPr>
          <w:rStyle w:val="ui-provider"/>
          <w:sz w:val="20"/>
          <w:szCs w:val="20"/>
        </w:rPr>
        <w:t xml:space="preserve"> University (VGU) are establishing a GH2 Hub on the VGU campus in Binh Duong. This GH2 Hub will promote networking, education, research, and technology transfer to build Viet Nam's green hydrogen economy. It will serve as a Center of Excellence for training professionals and technicians and showcase green hydrogen applications.</w:t>
      </w:r>
    </w:p>
    <w:p w14:paraId="68F095BE" w14:textId="77777777" w:rsidR="007268AE" w:rsidRPr="007268AE" w:rsidRDefault="007268AE" w:rsidP="007268AE">
      <w:pPr>
        <w:pStyle w:val="Default"/>
        <w:jc w:val="both"/>
        <w:rPr>
          <w:rStyle w:val="ui-provider"/>
          <w:sz w:val="20"/>
          <w:szCs w:val="20"/>
        </w:rPr>
      </w:pPr>
    </w:p>
    <w:p w14:paraId="70AD8DC9" w14:textId="77777777" w:rsidR="007268AE" w:rsidRPr="007268AE" w:rsidRDefault="007268AE" w:rsidP="007268AE">
      <w:pPr>
        <w:pStyle w:val="Default"/>
        <w:jc w:val="both"/>
        <w:rPr>
          <w:rStyle w:val="ui-provider"/>
          <w:sz w:val="20"/>
          <w:szCs w:val="20"/>
        </w:rPr>
      </w:pPr>
      <w:r w:rsidRPr="007268AE">
        <w:rPr>
          <w:rStyle w:val="ui-provider"/>
          <w:sz w:val="20"/>
          <w:szCs w:val="20"/>
        </w:rPr>
        <w:t xml:space="preserve">Under </w:t>
      </w:r>
      <w:proofErr w:type="spellStart"/>
      <w:r w:rsidRPr="007268AE">
        <w:rPr>
          <w:rStyle w:val="ui-provider"/>
          <w:sz w:val="20"/>
          <w:szCs w:val="20"/>
        </w:rPr>
        <w:t>develoPPP</w:t>
      </w:r>
      <w:proofErr w:type="spellEnd"/>
      <w:r w:rsidRPr="007268AE">
        <w:rPr>
          <w:rStyle w:val="ui-provider"/>
          <w:sz w:val="20"/>
          <w:szCs w:val="20"/>
        </w:rPr>
        <w:t>, GIZ develop the PPP project Balcony Solar System for Viet Nam (BSS4VN) which aims to replicate Germany's successful balcony solar systems model in Viet Nam. Several local and German companies implement a demonstration project with up to 100 balcony solar systems for self-consumption in various building types, provide policy recommendations, develop a scalable business model, and conduct dissemination workshops.</w:t>
      </w:r>
    </w:p>
    <w:p w14:paraId="4D254A36" w14:textId="77777777" w:rsidR="007268AE" w:rsidRPr="007268AE" w:rsidRDefault="007268AE" w:rsidP="007268AE">
      <w:pPr>
        <w:pStyle w:val="Default"/>
        <w:jc w:val="both"/>
        <w:rPr>
          <w:rStyle w:val="ui-provider"/>
          <w:sz w:val="20"/>
          <w:szCs w:val="20"/>
        </w:rPr>
      </w:pPr>
    </w:p>
    <w:p w14:paraId="2A9CCC90" w14:textId="3BD1E7EA" w:rsidR="007268AE" w:rsidRPr="007268AE" w:rsidRDefault="007268AE" w:rsidP="007268AE">
      <w:pPr>
        <w:pStyle w:val="Default"/>
        <w:jc w:val="both"/>
        <w:rPr>
          <w:rStyle w:val="ui-provider"/>
          <w:sz w:val="20"/>
          <w:szCs w:val="20"/>
        </w:rPr>
      </w:pPr>
      <w:r w:rsidRPr="007268AE">
        <w:rPr>
          <w:rStyle w:val="ui-provider"/>
          <w:sz w:val="20"/>
          <w:szCs w:val="20"/>
        </w:rPr>
        <w:t xml:space="preserve">The </w:t>
      </w:r>
      <w:r w:rsidR="00B14AC2">
        <w:rPr>
          <w:rStyle w:val="ui-provider"/>
          <w:sz w:val="20"/>
          <w:szCs w:val="20"/>
        </w:rPr>
        <w:t>two</w:t>
      </w:r>
      <w:r w:rsidRPr="007268AE">
        <w:rPr>
          <w:rStyle w:val="ui-provider"/>
          <w:sz w:val="20"/>
          <w:szCs w:val="20"/>
        </w:rPr>
        <w:t xml:space="preserve"> projects are looking for</w:t>
      </w:r>
      <w:r>
        <w:rPr>
          <w:rStyle w:val="ui-provider"/>
          <w:sz w:val="20"/>
          <w:szCs w:val="20"/>
        </w:rPr>
        <w:t xml:space="preserve"> </w:t>
      </w:r>
      <w:r w:rsidR="008A0994">
        <w:rPr>
          <w:rStyle w:val="ui-provider"/>
          <w:sz w:val="20"/>
          <w:szCs w:val="20"/>
        </w:rPr>
        <w:t>a</w:t>
      </w:r>
      <w:r w:rsidR="008A0994">
        <w:rPr>
          <w:rStyle w:val="ui-provider"/>
          <w:sz w:val="20"/>
          <w:szCs w:val="20"/>
          <w:lang w:val="vi-VN"/>
        </w:rPr>
        <w:t xml:space="preserve"> </w:t>
      </w:r>
      <w:r w:rsidRPr="007268AE">
        <w:rPr>
          <w:rStyle w:val="ui-provider"/>
          <w:sz w:val="20"/>
          <w:szCs w:val="20"/>
        </w:rPr>
        <w:t xml:space="preserve">qualified, motivated, and dedicated professional </w:t>
      </w:r>
      <w:r w:rsidR="00B14AC2">
        <w:rPr>
          <w:rStyle w:val="ui-provider"/>
          <w:sz w:val="20"/>
          <w:szCs w:val="20"/>
        </w:rPr>
        <w:t xml:space="preserve">to fulfil the following </w:t>
      </w:r>
      <w:r w:rsidRPr="007268AE">
        <w:rPr>
          <w:rStyle w:val="ui-provider"/>
          <w:sz w:val="20"/>
          <w:szCs w:val="20"/>
        </w:rPr>
        <w:t xml:space="preserve">position of </w:t>
      </w:r>
    </w:p>
    <w:p w14:paraId="7F10E6CB" w14:textId="4E99522A" w:rsidR="007268AE" w:rsidRPr="00D87F59" w:rsidRDefault="007268AE" w:rsidP="007268AE">
      <w:pPr>
        <w:spacing w:before="120" w:line="288" w:lineRule="auto"/>
        <w:jc w:val="center"/>
        <w:rPr>
          <w:rFonts w:ascii="Arial" w:eastAsia="Calibri" w:hAnsi="Arial" w:cs="Arial"/>
          <w:b/>
          <w:sz w:val="24"/>
          <w:szCs w:val="24"/>
          <w:lang w:val="en-US"/>
        </w:rPr>
      </w:pPr>
      <w:r w:rsidRPr="00D87F59">
        <w:rPr>
          <w:rFonts w:ascii="Arial" w:eastAsia="Calibri" w:hAnsi="Arial" w:cs="Arial"/>
          <w:b/>
          <w:sz w:val="24"/>
          <w:szCs w:val="24"/>
          <w:lang w:val="en-US"/>
        </w:rPr>
        <w:t xml:space="preserve">Project Officer </w:t>
      </w:r>
      <w:r w:rsidR="00D87F59" w:rsidRPr="00D87F59">
        <w:rPr>
          <w:rFonts w:ascii="Arial" w:eastAsia="Calibri" w:hAnsi="Arial" w:cs="Arial"/>
          <w:b/>
          <w:sz w:val="24"/>
          <w:szCs w:val="24"/>
          <w:lang w:val="en-US"/>
        </w:rPr>
        <w:t xml:space="preserve">in </w:t>
      </w:r>
      <w:r w:rsidRPr="00D87F59">
        <w:rPr>
          <w:rFonts w:ascii="Arial" w:eastAsia="Calibri" w:hAnsi="Arial" w:cs="Arial"/>
          <w:b/>
          <w:sz w:val="24"/>
          <w:szCs w:val="24"/>
          <w:lang w:val="en-US"/>
        </w:rPr>
        <w:t>Public Private Partnership</w:t>
      </w:r>
    </w:p>
    <w:p w14:paraId="42C39E45" w14:textId="20E0A04A" w:rsidR="007268AE" w:rsidRPr="007268AE" w:rsidRDefault="007268AE" w:rsidP="007268AE">
      <w:pPr>
        <w:pStyle w:val="Default"/>
        <w:spacing w:line="288" w:lineRule="auto"/>
        <w:jc w:val="center"/>
        <w:rPr>
          <w:color w:val="auto"/>
          <w:sz w:val="20"/>
          <w:szCs w:val="20"/>
        </w:rPr>
      </w:pPr>
      <w:r w:rsidRPr="007268AE">
        <w:rPr>
          <w:color w:val="auto"/>
          <w:sz w:val="20"/>
          <w:szCs w:val="20"/>
        </w:rPr>
        <w:t>Duty station: Ho</w:t>
      </w:r>
      <w:r w:rsidR="00D87F59">
        <w:rPr>
          <w:color w:val="auto"/>
          <w:sz w:val="20"/>
          <w:szCs w:val="20"/>
        </w:rPr>
        <w:t xml:space="preserve"> </w:t>
      </w:r>
      <w:r w:rsidRPr="007268AE">
        <w:rPr>
          <w:color w:val="auto"/>
          <w:sz w:val="20"/>
          <w:szCs w:val="20"/>
        </w:rPr>
        <w:t>Chi Minh City</w:t>
      </w:r>
    </w:p>
    <w:p w14:paraId="659B98ED" w14:textId="73E3ADE1" w:rsidR="007268AE" w:rsidRPr="007268AE" w:rsidRDefault="007268AE" w:rsidP="007268AE">
      <w:pPr>
        <w:pStyle w:val="Default"/>
        <w:spacing w:line="288" w:lineRule="auto"/>
        <w:jc w:val="center"/>
        <w:rPr>
          <w:color w:val="auto"/>
          <w:sz w:val="20"/>
          <w:szCs w:val="20"/>
        </w:rPr>
      </w:pPr>
      <w:r w:rsidRPr="007268AE">
        <w:rPr>
          <w:color w:val="auto"/>
          <w:sz w:val="20"/>
          <w:szCs w:val="20"/>
          <w:lang w:val="vi-VN"/>
        </w:rPr>
        <w:t xml:space="preserve">Duration: </w:t>
      </w:r>
      <w:r w:rsidR="00D87F59" w:rsidRPr="00B14AC2">
        <w:rPr>
          <w:color w:val="auto"/>
          <w:sz w:val="20"/>
          <w:szCs w:val="20"/>
        </w:rPr>
        <w:t>0</w:t>
      </w:r>
      <w:r w:rsidRPr="007268AE">
        <w:rPr>
          <w:color w:val="auto"/>
          <w:sz w:val="20"/>
          <w:szCs w:val="20"/>
        </w:rPr>
        <w:t>1.</w:t>
      </w:r>
      <w:r w:rsidR="00D87F59">
        <w:rPr>
          <w:color w:val="auto"/>
          <w:sz w:val="20"/>
          <w:szCs w:val="20"/>
        </w:rPr>
        <w:t>0</w:t>
      </w:r>
      <w:r w:rsidRPr="007268AE">
        <w:rPr>
          <w:color w:val="auto"/>
          <w:sz w:val="20"/>
          <w:szCs w:val="20"/>
        </w:rPr>
        <w:t xml:space="preserve">4.2025 – 31.12.2026 </w:t>
      </w:r>
    </w:p>
    <w:p w14:paraId="4ACA35F9" w14:textId="77777777" w:rsidR="00B14AC2" w:rsidRDefault="00B14AC2" w:rsidP="007268AE">
      <w:pPr>
        <w:pStyle w:val="paragraph"/>
        <w:spacing w:before="0" w:beforeAutospacing="0" w:after="0" w:afterAutospacing="0"/>
        <w:jc w:val="both"/>
        <w:textAlignment w:val="baseline"/>
        <w:rPr>
          <w:rStyle w:val="normaltextrun"/>
          <w:rFonts w:ascii="Arial" w:hAnsi="Arial" w:cs="Arial"/>
          <w:sz w:val="20"/>
          <w:szCs w:val="20"/>
          <w:lang w:eastAsia="de-DE"/>
        </w:rPr>
      </w:pPr>
    </w:p>
    <w:p w14:paraId="72089110" w14:textId="59D13AD0" w:rsidR="007268AE" w:rsidRPr="007268AE" w:rsidRDefault="007268AE" w:rsidP="007268AE">
      <w:pPr>
        <w:pStyle w:val="paragraph"/>
        <w:spacing w:before="0" w:beforeAutospacing="0" w:after="0" w:afterAutospacing="0"/>
        <w:jc w:val="both"/>
        <w:textAlignment w:val="baseline"/>
        <w:rPr>
          <w:rStyle w:val="normaltextrun"/>
          <w:rFonts w:ascii="Arial" w:hAnsi="Arial" w:cs="Arial"/>
          <w:sz w:val="20"/>
          <w:szCs w:val="20"/>
          <w:lang w:eastAsia="de-DE"/>
        </w:rPr>
      </w:pPr>
      <w:r w:rsidRPr="00B14AC2">
        <w:rPr>
          <w:rStyle w:val="normaltextrun"/>
          <w:rFonts w:ascii="Arial" w:hAnsi="Arial" w:cs="Arial"/>
          <w:sz w:val="20"/>
          <w:szCs w:val="20"/>
          <w:lang w:eastAsia="de-DE"/>
        </w:rPr>
        <w:t xml:space="preserve">The </w:t>
      </w:r>
      <w:r w:rsidRPr="00B14AC2">
        <w:rPr>
          <w:rStyle w:val="normaltextrun"/>
          <w:rFonts w:ascii="Arial" w:hAnsi="Arial" w:cs="Arial"/>
          <w:b/>
          <w:bCs/>
          <w:sz w:val="20"/>
          <w:szCs w:val="20"/>
          <w:lang w:eastAsia="de-DE"/>
        </w:rPr>
        <w:t>Project Officer</w:t>
      </w:r>
      <w:r w:rsidRPr="007268AE">
        <w:rPr>
          <w:rStyle w:val="PageNumber"/>
          <w:rFonts w:ascii="Arial" w:hAnsi="Arial" w:cs="Arial"/>
          <w:sz w:val="20"/>
          <w:szCs w:val="20"/>
          <w:lang w:val="en-GB"/>
        </w:rPr>
        <w:t xml:space="preserve"> </w:t>
      </w:r>
      <w:r w:rsidRPr="007268AE">
        <w:rPr>
          <w:rStyle w:val="normaltextrun"/>
          <w:rFonts w:ascii="Arial" w:hAnsi="Arial" w:cs="Arial"/>
          <w:sz w:val="20"/>
          <w:szCs w:val="20"/>
          <w:lang w:eastAsia="de-DE"/>
        </w:rPr>
        <w:t>is expected to undertake substantial administrative, logistical, conceptual, and technical work and will work with the GIZ Viet Nam team and external energy experts to develop and implement project activities. The position will require frequent travel to the VGU Campus in Binh Duong and occasional domestic and regional travel. We are seeking a candidate who is diligent in their commitment to upholding company compliance standards.</w:t>
      </w:r>
      <w:r w:rsidR="004D6B30" w:rsidRPr="004D6B30">
        <w:rPr>
          <w:rStyle w:val="normaltextrun"/>
          <w:rFonts w:ascii="Arial" w:hAnsi="Arial" w:cs="Arial"/>
          <w:sz w:val="20"/>
          <w:szCs w:val="20"/>
          <w:lang w:eastAsia="de-DE"/>
        </w:rPr>
        <w:t xml:space="preserve"> </w:t>
      </w:r>
      <w:r w:rsidR="004D6B30">
        <w:rPr>
          <w:rStyle w:val="normaltextrun"/>
          <w:rFonts w:ascii="Arial" w:hAnsi="Arial" w:cs="Arial"/>
          <w:sz w:val="20"/>
          <w:szCs w:val="20"/>
          <w:lang w:eastAsia="de-DE"/>
        </w:rPr>
        <w:t xml:space="preserve">The </w:t>
      </w:r>
      <w:r w:rsidR="004D6B30" w:rsidRPr="00B14AC2">
        <w:rPr>
          <w:rStyle w:val="normaltextrun"/>
          <w:rFonts w:ascii="Arial" w:hAnsi="Arial" w:cs="Arial"/>
          <w:b/>
          <w:bCs/>
          <w:sz w:val="20"/>
          <w:szCs w:val="20"/>
          <w:lang w:eastAsia="de-DE"/>
        </w:rPr>
        <w:t>Project Officer</w:t>
      </w:r>
      <w:r w:rsidR="004D6B30">
        <w:rPr>
          <w:rStyle w:val="normaltextrun"/>
          <w:rFonts w:ascii="Arial" w:hAnsi="Arial" w:cs="Arial"/>
          <w:sz w:val="20"/>
          <w:szCs w:val="20"/>
          <w:lang w:eastAsia="de-DE"/>
        </w:rPr>
        <w:t xml:space="preserve"> will work </w:t>
      </w:r>
      <w:r w:rsidR="004D6B30" w:rsidRPr="007268AE">
        <w:rPr>
          <w:rStyle w:val="normaltextrun"/>
          <w:rFonts w:ascii="Arial" w:hAnsi="Arial" w:cs="Arial"/>
          <w:sz w:val="20"/>
          <w:szCs w:val="20"/>
          <w:lang w:eastAsia="de-DE"/>
        </w:rPr>
        <w:t xml:space="preserve">50% </w:t>
      </w:r>
      <w:r w:rsidR="004D6B30">
        <w:rPr>
          <w:rStyle w:val="normaltextrun"/>
          <w:rFonts w:ascii="Arial" w:hAnsi="Arial" w:cs="Arial"/>
          <w:sz w:val="20"/>
          <w:szCs w:val="20"/>
          <w:lang w:eastAsia="de-DE"/>
        </w:rPr>
        <w:t xml:space="preserve">for the </w:t>
      </w:r>
      <w:r w:rsidR="004D6B30" w:rsidRPr="007268AE">
        <w:rPr>
          <w:rStyle w:val="normaltextrun"/>
          <w:rFonts w:ascii="Arial" w:hAnsi="Arial" w:cs="Arial"/>
          <w:sz w:val="20"/>
          <w:szCs w:val="20"/>
          <w:lang w:eastAsia="de-DE"/>
        </w:rPr>
        <w:t xml:space="preserve">GH2 Hub and 50% </w:t>
      </w:r>
      <w:r w:rsidR="00DF69A0">
        <w:rPr>
          <w:rStyle w:val="normaltextrun"/>
          <w:rFonts w:ascii="Arial" w:hAnsi="Arial" w:cs="Arial"/>
          <w:sz w:val="20"/>
          <w:szCs w:val="20"/>
          <w:lang w:eastAsia="de-DE"/>
        </w:rPr>
        <w:t xml:space="preserve">for the </w:t>
      </w:r>
      <w:r w:rsidR="004D6B30" w:rsidRPr="007268AE">
        <w:rPr>
          <w:rStyle w:val="normaltextrun"/>
          <w:rFonts w:ascii="Arial" w:hAnsi="Arial" w:cs="Arial"/>
          <w:sz w:val="20"/>
          <w:szCs w:val="20"/>
          <w:lang w:eastAsia="de-DE"/>
        </w:rPr>
        <w:t>BSS4VN project.</w:t>
      </w:r>
    </w:p>
    <w:p w14:paraId="4DB21869" w14:textId="77777777" w:rsidR="007268AE" w:rsidRPr="007268AE" w:rsidRDefault="007268AE" w:rsidP="007268AE">
      <w:pPr>
        <w:pStyle w:val="paragraph"/>
        <w:spacing w:before="0" w:beforeAutospacing="0" w:after="0" w:afterAutospacing="0"/>
        <w:jc w:val="both"/>
        <w:textAlignment w:val="baseline"/>
        <w:rPr>
          <w:rStyle w:val="normaltextrun"/>
          <w:rFonts w:ascii="Arial" w:hAnsi="Arial" w:cs="Arial"/>
          <w:sz w:val="20"/>
          <w:szCs w:val="20"/>
          <w:lang w:eastAsia="de-DE"/>
        </w:rPr>
      </w:pPr>
    </w:p>
    <w:p w14:paraId="445F48E3" w14:textId="77777777" w:rsidR="007268AE" w:rsidRPr="007268AE" w:rsidRDefault="007268AE" w:rsidP="007268AE">
      <w:pPr>
        <w:pStyle w:val="paragraph"/>
        <w:spacing w:before="0" w:beforeAutospacing="0" w:after="0" w:afterAutospacing="0"/>
        <w:jc w:val="both"/>
        <w:textAlignment w:val="baseline"/>
        <w:rPr>
          <w:rStyle w:val="normaltextrun"/>
          <w:rFonts w:ascii="Arial" w:hAnsi="Arial" w:cs="Arial"/>
          <w:sz w:val="20"/>
          <w:szCs w:val="20"/>
          <w:lang w:eastAsia="de-DE"/>
        </w:rPr>
      </w:pPr>
      <w:r w:rsidRPr="007268AE">
        <w:rPr>
          <w:rStyle w:val="normaltextrun"/>
          <w:rFonts w:ascii="Arial" w:hAnsi="Arial" w:cs="Arial"/>
          <w:sz w:val="20"/>
          <w:szCs w:val="20"/>
          <w:lang w:eastAsia="de-DE"/>
        </w:rPr>
        <w:t xml:space="preserve">The </w:t>
      </w:r>
      <w:r w:rsidRPr="00B14AC2">
        <w:rPr>
          <w:rStyle w:val="normaltextrun"/>
          <w:rFonts w:ascii="Arial" w:hAnsi="Arial" w:cs="Arial"/>
          <w:b/>
          <w:bCs/>
          <w:sz w:val="20"/>
          <w:szCs w:val="20"/>
          <w:lang w:eastAsia="de-DE"/>
        </w:rPr>
        <w:t>Project Officer</w:t>
      </w:r>
      <w:r w:rsidRPr="007268AE">
        <w:rPr>
          <w:rStyle w:val="normaltextrun"/>
          <w:rFonts w:ascii="Arial" w:hAnsi="Arial" w:cs="Arial"/>
          <w:b/>
          <w:bCs/>
          <w:i/>
          <w:iCs/>
          <w:sz w:val="20"/>
          <w:szCs w:val="20"/>
          <w:lang w:eastAsia="de-DE"/>
        </w:rPr>
        <w:t xml:space="preserve"> </w:t>
      </w:r>
      <w:r w:rsidRPr="007268AE">
        <w:rPr>
          <w:rStyle w:val="normaltextrun"/>
          <w:rFonts w:ascii="Arial" w:hAnsi="Arial" w:cs="Arial"/>
          <w:sz w:val="20"/>
          <w:szCs w:val="20"/>
          <w:lang w:eastAsia="de-DE"/>
        </w:rPr>
        <w:t>has the following responsibilities and tasks: </w:t>
      </w:r>
    </w:p>
    <w:p w14:paraId="167C1704" w14:textId="77777777" w:rsidR="007268AE" w:rsidRPr="007268AE" w:rsidRDefault="007268AE" w:rsidP="007268AE">
      <w:pPr>
        <w:pStyle w:val="paragraph"/>
        <w:spacing w:before="0" w:beforeAutospacing="0" w:after="0" w:afterAutospacing="0"/>
        <w:textAlignment w:val="baseline"/>
        <w:rPr>
          <w:rStyle w:val="normaltextrun"/>
          <w:rFonts w:ascii="Arial" w:hAnsi="Arial" w:cs="Arial"/>
          <w:sz w:val="20"/>
          <w:szCs w:val="20"/>
          <w:lang w:eastAsia="de-DE"/>
        </w:rPr>
      </w:pPr>
    </w:p>
    <w:p w14:paraId="318BB32B" w14:textId="77777777" w:rsidR="007268AE" w:rsidRPr="006574BD" w:rsidRDefault="007268AE" w:rsidP="007268AE">
      <w:pPr>
        <w:pStyle w:val="ListParagraph"/>
        <w:spacing w:before="60"/>
        <w:ind w:left="0"/>
        <w:rPr>
          <w:rFonts w:ascii="Arial" w:hAnsi="Arial" w:cs="Arial"/>
          <w:sz w:val="20"/>
          <w:szCs w:val="20"/>
          <w:u w:val="single"/>
        </w:rPr>
      </w:pPr>
      <w:r w:rsidRPr="006574BD">
        <w:rPr>
          <w:rFonts w:ascii="Arial" w:hAnsi="Arial" w:cs="Arial"/>
          <w:sz w:val="20"/>
          <w:szCs w:val="20"/>
          <w:u w:val="single"/>
        </w:rPr>
        <w:t>Project Development and Implementation:</w:t>
      </w:r>
    </w:p>
    <w:p w14:paraId="576553BC" w14:textId="77777777" w:rsidR="007268AE" w:rsidRPr="007268AE" w:rsidRDefault="007268AE" w:rsidP="00913094">
      <w:pPr>
        <w:pStyle w:val="ListParagraph"/>
        <w:numPr>
          <w:ilvl w:val="0"/>
          <w:numId w:val="3"/>
        </w:numPr>
        <w:spacing w:before="60" w:after="0" w:line="240" w:lineRule="auto"/>
        <w:rPr>
          <w:rFonts w:ascii="Arial" w:hAnsi="Arial" w:cs="Arial"/>
          <w:sz w:val="20"/>
          <w:szCs w:val="20"/>
        </w:rPr>
      </w:pPr>
      <w:r w:rsidRPr="007268AE">
        <w:rPr>
          <w:rFonts w:ascii="Arial" w:hAnsi="Arial" w:cs="Arial"/>
          <w:sz w:val="20"/>
          <w:szCs w:val="20"/>
        </w:rPr>
        <w:t>Develop and implement comprehensive strategies and operational plans for both projects, including detailed timelines, budgets, resource allocation, membership structures (where applicable).</w:t>
      </w:r>
    </w:p>
    <w:p w14:paraId="654A2857" w14:textId="4FC8672D" w:rsidR="007268AE" w:rsidRPr="007268AE" w:rsidRDefault="007268AE" w:rsidP="00913094">
      <w:pPr>
        <w:pStyle w:val="ListParagraph"/>
        <w:numPr>
          <w:ilvl w:val="0"/>
          <w:numId w:val="3"/>
        </w:numPr>
        <w:spacing w:before="60" w:after="0" w:line="240" w:lineRule="auto"/>
        <w:rPr>
          <w:rFonts w:ascii="Arial" w:hAnsi="Arial" w:cs="Arial"/>
          <w:sz w:val="20"/>
          <w:szCs w:val="20"/>
        </w:rPr>
      </w:pPr>
      <w:r w:rsidRPr="007268AE">
        <w:rPr>
          <w:rFonts w:ascii="Arial" w:hAnsi="Arial" w:cs="Arial"/>
          <w:sz w:val="20"/>
          <w:szCs w:val="20"/>
        </w:rPr>
        <w:t xml:space="preserve">Oversee the establishment and operationalization of the G2 Hub and the demonstration project on balcony solar systems, including physical setup and resource </w:t>
      </w:r>
      <w:r w:rsidR="00856558">
        <w:rPr>
          <w:rFonts w:ascii="Arial" w:hAnsi="Arial" w:cs="Arial"/>
          <w:sz w:val="20"/>
          <w:szCs w:val="20"/>
        </w:rPr>
        <w:t>allocation</w:t>
      </w:r>
      <w:r w:rsidR="00856558">
        <w:rPr>
          <w:rFonts w:ascii="Arial" w:hAnsi="Arial" w:cs="Arial"/>
          <w:sz w:val="20"/>
          <w:szCs w:val="20"/>
          <w:lang w:val="vi-VN"/>
        </w:rPr>
        <w:t>.</w:t>
      </w:r>
    </w:p>
    <w:p w14:paraId="68FA71A9" w14:textId="77777777" w:rsidR="007268AE" w:rsidRPr="007268AE" w:rsidRDefault="007268AE" w:rsidP="00913094">
      <w:pPr>
        <w:pStyle w:val="ListParagraph"/>
        <w:numPr>
          <w:ilvl w:val="0"/>
          <w:numId w:val="3"/>
        </w:numPr>
        <w:spacing w:before="60" w:after="0" w:line="240" w:lineRule="auto"/>
        <w:rPr>
          <w:rFonts w:ascii="Arial" w:hAnsi="Arial" w:cs="Arial"/>
          <w:sz w:val="20"/>
          <w:szCs w:val="20"/>
        </w:rPr>
      </w:pPr>
      <w:r w:rsidRPr="007268AE">
        <w:rPr>
          <w:rFonts w:ascii="Arial" w:hAnsi="Arial" w:cs="Arial"/>
          <w:sz w:val="20"/>
          <w:szCs w:val="20"/>
        </w:rPr>
        <w:t>Ensure quality control and adherence to safety standards.</w:t>
      </w:r>
    </w:p>
    <w:p w14:paraId="6AE75B59" w14:textId="77777777" w:rsidR="007268AE" w:rsidRPr="007268AE" w:rsidRDefault="007268AE" w:rsidP="007268AE">
      <w:pPr>
        <w:pStyle w:val="ListParagraph"/>
        <w:spacing w:before="60"/>
        <w:rPr>
          <w:rFonts w:ascii="Arial" w:hAnsi="Arial" w:cs="Arial"/>
          <w:sz w:val="20"/>
          <w:szCs w:val="20"/>
        </w:rPr>
      </w:pPr>
    </w:p>
    <w:p w14:paraId="48A8684E" w14:textId="77777777" w:rsidR="007268AE" w:rsidRPr="006574BD" w:rsidRDefault="007268AE" w:rsidP="007268AE">
      <w:pPr>
        <w:pStyle w:val="ListParagraph"/>
        <w:spacing w:before="60"/>
        <w:ind w:left="0"/>
        <w:rPr>
          <w:rFonts w:ascii="Arial" w:hAnsi="Arial" w:cs="Arial"/>
          <w:sz w:val="20"/>
          <w:szCs w:val="20"/>
          <w:u w:val="single"/>
        </w:rPr>
      </w:pPr>
      <w:r w:rsidRPr="006574BD">
        <w:rPr>
          <w:rFonts w:ascii="Arial" w:hAnsi="Arial" w:cs="Arial"/>
          <w:sz w:val="20"/>
          <w:szCs w:val="20"/>
          <w:u w:val="single"/>
        </w:rPr>
        <w:t>Stakeholder Coordination:</w:t>
      </w:r>
    </w:p>
    <w:p w14:paraId="7FB665A7" w14:textId="77777777" w:rsidR="007268AE" w:rsidRPr="007268AE" w:rsidRDefault="007268AE" w:rsidP="00913094">
      <w:pPr>
        <w:pStyle w:val="ListParagraph"/>
        <w:numPr>
          <w:ilvl w:val="0"/>
          <w:numId w:val="4"/>
        </w:numPr>
        <w:spacing w:before="60" w:after="0" w:line="240" w:lineRule="auto"/>
        <w:rPr>
          <w:rFonts w:ascii="Arial" w:hAnsi="Arial" w:cs="Arial"/>
          <w:sz w:val="20"/>
          <w:szCs w:val="20"/>
        </w:rPr>
      </w:pPr>
      <w:r w:rsidRPr="007268AE">
        <w:rPr>
          <w:rFonts w:ascii="Arial" w:hAnsi="Arial" w:cs="Arial"/>
          <w:sz w:val="20"/>
          <w:szCs w:val="20"/>
        </w:rPr>
        <w:t>Engage key stakeholders relevant to both projects, including private sector companies, public sector agencies, policymakers, academia, civil society, building owners, and residents.</w:t>
      </w:r>
    </w:p>
    <w:p w14:paraId="1366B866" w14:textId="77777777" w:rsidR="007268AE" w:rsidRPr="007268AE" w:rsidRDefault="007268AE" w:rsidP="00913094">
      <w:pPr>
        <w:pStyle w:val="ListParagraph"/>
        <w:numPr>
          <w:ilvl w:val="0"/>
          <w:numId w:val="4"/>
        </w:numPr>
        <w:spacing w:before="60" w:after="0" w:line="240" w:lineRule="auto"/>
        <w:rPr>
          <w:rFonts w:ascii="Arial" w:hAnsi="Arial" w:cs="Arial"/>
          <w:sz w:val="20"/>
          <w:szCs w:val="20"/>
        </w:rPr>
      </w:pPr>
      <w:r w:rsidRPr="007268AE">
        <w:rPr>
          <w:rFonts w:ascii="Arial" w:hAnsi="Arial" w:cs="Arial"/>
          <w:sz w:val="20"/>
          <w:szCs w:val="20"/>
        </w:rPr>
        <w:t>Facilitate effective communication and collaboration among all stakeholders through meetings, workshops, conferences, and networking events.</w:t>
      </w:r>
    </w:p>
    <w:p w14:paraId="66BCD6ED" w14:textId="77777777" w:rsidR="007268AE" w:rsidRPr="007268AE" w:rsidRDefault="007268AE" w:rsidP="00913094">
      <w:pPr>
        <w:pStyle w:val="ListParagraph"/>
        <w:numPr>
          <w:ilvl w:val="0"/>
          <w:numId w:val="4"/>
        </w:numPr>
        <w:spacing w:before="60" w:after="0" w:line="240" w:lineRule="auto"/>
        <w:rPr>
          <w:rFonts w:ascii="Arial" w:hAnsi="Arial" w:cs="Arial"/>
          <w:sz w:val="20"/>
          <w:szCs w:val="20"/>
        </w:rPr>
      </w:pPr>
      <w:r w:rsidRPr="007268AE">
        <w:rPr>
          <w:rFonts w:ascii="Arial" w:hAnsi="Arial" w:cs="Arial"/>
          <w:sz w:val="20"/>
          <w:szCs w:val="20"/>
        </w:rPr>
        <w:t>Build strong relationships to foster partnerships and collaboration across both initiatives.</w:t>
      </w:r>
    </w:p>
    <w:p w14:paraId="758E32F0" w14:textId="77777777" w:rsidR="007268AE" w:rsidRPr="007268AE" w:rsidRDefault="007268AE" w:rsidP="00913094">
      <w:pPr>
        <w:pStyle w:val="ListParagraph"/>
        <w:numPr>
          <w:ilvl w:val="0"/>
          <w:numId w:val="4"/>
        </w:numPr>
        <w:spacing w:before="60" w:after="0" w:line="240" w:lineRule="auto"/>
        <w:rPr>
          <w:rFonts w:ascii="Arial" w:hAnsi="Arial" w:cs="Arial"/>
          <w:sz w:val="20"/>
          <w:szCs w:val="20"/>
        </w:rPr>
      </w:pPr>
      <w:r w:rsidRPr="007268AE">
        <w:rPr>
          <w:rFonts w:ascii="Arial" w:hAnsi="Arial" w:cs="Arial"/>
          <w:sz w:val="20"/>
          <w:szCs w:val="20"/>
        </w:rPr>
        <w:lastRenderedPageBreak/>
        <w:t>Represent both projects at relevant forums and events.</w:t>
      </w:r>
    </w:p>
    <w:p w14:paraId="6B451027" w14:textId="77777777" w:rsidR="007268AE" w:rsidRPr="007268AE" w:rsidRDefault="007268AE" w:rsidP="007268AE">
      <w:pPr>
        <w:pStyle w:val="ListParagraph"/>
        <w:spacing w:before="60"/>
        <w:rPr>
          <w:rFonts w:ascii="Arial" w:hAnsi="Arial" w:cs="Arial"/>
          <w:sz w:val="20"/>
          <w:szCs w:val="20"/>
        </w:rPr>
      </w:pPr>
    </w:p>
    <w:p w14:paraId="5389A8D2" w14:textId="77777777" w:rsidR="007268AE" w:rsidRPr="006574BD" w:rsidRDefault="007268AE" w:rsidP="007268AE">
      <w:pPr>
        <w:pStyle w:val="ListParagraph"/>
        <w:spacing w:before="60"/>
        <w:ind w:left="0"/>
        <w:rPr>
          <w:rFonts w:ascii="Arial" w:hAnsi="Arial" w:cs="Arial"/>
          <w:sz w:val="20"/>
          <w:szCs w:val="20"/>
          <w:u w:val="single"/>
        </w:rPr>
      </w:pPr>
      <w:r w:rsidRPr="006574BD">
        <w:rPr>
          <w:rFonts w:ascii="Arial" w:hAnsi="Arial" w:cs="Arial"/>
          <w:sz w:val="20"/>
          <w:szCs w:val="20"/>
          <w:u w:val="single"/>
        </w:rPr>
        <w:t>Technical Support:</w:t>
      </w:r>
    </w:p>
    <w:p w14:paraId="631E557B" w14:textId="77777777" w:rsidR="007268AE" w:rsidRPr="007268AE" w:rsidRDefault="007268AE" w:rsidP="00913094">
      <w:pPr>
        <w:pStyle w:val="ListParagraph"/>
        <w:numPr>
          <w:ilvl w:val="0"/>
          <w:numId w:val="5"/>
        </w:numPr>
        <w:spacing w:before="60" w:after="0" w:line="240" w:lineRule="auto"/>
        <w:rPr>
          <w:rFonts w:ascii="Arial" w:hAnsi="Arial" w:cs="Arial"/>
          <w:sz w:val="20"/>
          <w:szCs w:val="20"/>
        </w:rPr>
      </w:pPr>
      <w:r w:rsidRPr="007268AE">
        <w:rPr>
          <w:rFonts w:ascii="Arial" w:hAnsi="Arial" w:cs="Arial"/>
          <w:sz w:val="20"/>
          <w:szCs w:val="20"/>
        </w:rPr>
        <w:t xml:space="preserve">Provide technical guidance and support to stakeholders on green hydrogen technologies, applications, business models </w:t>
      </w:r>
      <w:r w:rsidRPr="007268AE">
        <w:rPr>
          <w:rFonts w:ascii="Arial" w:hAnsi="Arial" w:cs="Arial"/>
          <w:i/>
          <w:iCs/>
          <w:sz w:val="20"/>
          <w:szCs w:val="20"/>
        </w:rPr>
        <w:t>and</w:t>
      </w:r>
      <w:r w:rsidRPr="007268AE">
        <w:rPr>
          <w:rFonts w:ascii="Arial" w:hAnsi="Arial" w:cs="Arial"/>
          <w:sz w:val="20"/>
          <w:szCs w:val="20"/>
        </w:rPr>
        <w:t xml:space="preserve"> solar balcony design, installation, and maintenance.</w:t>
      </w:r>
    </w:p>
    <w:p w14:paraId="1DC23DAE" w14:textId="77777777" w:rsidR="007268AE" w:rsidRPr="007268AE" w:rsidRDefault="007268AE" w:rsidP="00913094">
      <w:pPr>
        <w:pStyle w:val="ListParagraph"/>
        <w:numPr>
          <w:ilvl w:val="0"/>
          <w:numId w:val="5"/>
        </w:numPr>
        <w:spacing w:before="60" w:after="0" w:line="240" w:lineRule="auto"/>
        <w:rPr>
          <w:rFonts w:ascii="Arial" w:hAnsi="Arial" w:cs="Arial"/>
          <w:sz w:val="20"/>
          <w:szCs w:val="20"/>
        </w:rPr>
      </w:pPr>
      <w:r w:rsidRPr="007268AE">
        <w:rPr>
          <w:rFonts w:ascii="Arial" w:hAnsi="Arial" w:cs="Arial"/>
          <w:sz w:val="20"/>
          <w:szCs w:val="20"/>
        </w:rPr>
        <w:t>Collaborate with technology providers and research institutions for both projects.</w:t>
      </w:r>
    </w:p>
    <w:p w14:paraId="3FC50890" w14:textId="77777777" w:rsidR="007268AE" w:rsidRPr="007268AE" w:rsidRDefault="007268AE" w:rsidP="00913094">
      <w:pPr>
        <w:pStyle w:val="ListParagraph"/>
        <w:numPr>
          <w:ilvl w:val="0"/>
          <w:numId w:val="5"/>
        </w:numPr>
        <w:spacing w:before="60" w:after="0" w:line="240" w:lineRule="auto"/>
        <w:rPr>
          <w:rFonts w:ascii="Arial" w:hAnsi="Arial" w:cs="Arial"/>
          <w:sz w:val="20"/>
          <w:szCs w:val="20"/>
        </w:rPr>
      </w:pPr>
      <w:r w:rsidRPr="007268AE">
        <w:rPr>
          <w:rFonts w:ascii="Arial" w:hAnsi="Arial" w:cs="Arial"/>
          <w:sz w:val="20"/>
          <w:szCs w:val="20"/>
        </w:rPr>
        <w:t>Conduct technical assessments for both green hydrogen and balcony solar system initiatives.</w:t>
      </w:r>
    </w:p>
    <w:p w14:paraId="04E659AD" w14:textId="77777777" w:rsidR="007268AE" w:rsidRPr="007268AE" w:rsidRDefault="007268AE" w:rsidP="00913094">
      <w:pPr>
        <w:pStyle w:val="ListParagraph"/>
        <w:numPr>
          <w:ilvl w:val="0"/>
          <w:numId w:val="6"/>
        </w:numPr>
        <w:spacing w:before="60" w:after="0" w:line="240" w:lineRule="auto"/>
        <w:rPr>
          <w:rFonts w:ascii="Arial" w:hAnsi="Arial" w:cs="Arial"/>
          <w:sz w:val="20"/>
          <w:szCs w:val="20"/>
        </w:rPr>
      </w:pPr>
      <w:r w:rsidRPr="007268AE">
        <w:rPr>
          <w:rFonts w:ascii="Arial" w:hAnsi="Arial" w:cs="Arial"/>
          <w:sz w:val="20"/>
          <w:szCs w:val="20"/>
        </w:rPr>
        <w:t xml:space="preserve">Develop policy recommendations to promote adopting green hydrogen </w:t>
      </w:r>
      <w:r w:rsidRPr="007268AE">
        <w:rPr>
          <w:rFonts w:ascii="Arial" w:hAnsi="Arial" w:cs="Arial"/>
          <w:i/>
          <w:iCs/>
          <w:sz w:val="20"/>
          <w:szCs w:val="20"/>
        </w:rPr>
        <w:t>and</w:t>
      </w:r>
      <w:r w:rsidRPr="007268AE">
        <w:rPr>
          <w:rFonts w:ascii="Arial" w:hAnsi="Arial" w:cs="Arial"/>
          <w:sz w:val="20"/>
          <w:szCs w:val="20"/>
        </w:rPr>
        <w:t xml:space="preserve"> balcony solar systems.</w:t>
      </w:r>
    </w:p>
    <w:p w14:paraId="140B01C4" w14:textId="77777777" w:rsidR="007268AE" w:rsidRPr="007268AE" w:rsidRDefault="007268AE" w:rsidP="00913094">
      <w:pPr>
        <w:pStyle w:val="ListParagraph"/>
        <w:numPr>
          <w:ilvl w:val="0"/>
          <w:numId w:val="6"/>
        </w:numPr>
        <w:spacing w:before="60" w:after="0" w:line="240" w:lineRule="auto"/>
        <w:rPr>
          <w:rFonts w:ascii="Arial" w:hAnsi="Arial" w:cs="Arial"/>
          <w:sz w:val="20"/>
          <w:szCs w:val="20"/>
        </w:rPr>
      </w:pPr>
      <w:r w:rsidRPr="007268AE">
        <w:rPr>
          <w:rFonts w:ascii="Arial" w:hAnsi="Arial" w:cs="Arial"/>
          <w:sz w:val="20"/>
          <w:szCs w:val="20"/>
        </w:rPr>
        <w:t>Advocate for both initiatives through engagement with policymakers and government agencies.</w:t>
      </w:r>
    </w:p>
    <w:p w14:paraId="054F6D5C" w14:textId="77777777" w:rsidR="007268AE" w:rsidRPr="007268AE" w:rsidRDefault="007268AE" w:rsidP="00913094">
      <w:pPr>
        <w:pStyle w:val="ListParagraph"/>
        <w:numPr>
          <w:ilvl w:val="0"/>
          <w:numId w:val="7"/>
        </w:numPr>
        <w:spacing w:before="60" w:after="0" w:line="240" w:lineRule="auto"/>
        <w:rPr>
          <w:rFonts w:ascii="Arial" w:hAnsi="Arial" w:cs="Arial"/>
          <w:sz w:val="20"/>
          <w:szCs w:val="20"/>
        </w:rPr>
      </w:pPr>
      <w:r w:rsidRPr="007268AE">
        <w:rPr>
          <w:rFonts w:ascii="Arial" w:hAnsi="Arial" w:cs="Arial"/>
          <w:sz w:val="20"/>
          <w:szCs w:val="20"/>
        </w:rPr>
        <w:t xml:space="preserve">Develop scalable business models for </w:t>
      </w:r>
      <w:r w:rsidRPr="007268AE">
        <w:rPr>
          <w:rFonts w:ascii="Arial" w:hAnsi="Arial" w:cs="Arial"/>
          <w:i/>
          <w:iCs/>
          <w:sz w:val="20"/>
          <w:szCs w:val="20"/>
        </w:rPr>
        <w:t>both</w:t>
      </w:r>
      <w:r w:rsidRPr="007268AE">
        <w:rPr>
          <w:rFonts w:ascii="Arial" w:hAnsi="Arial" w:cs="Arial"/>
          <w:sz w:val="20"/>
          <w:szCs w:val="20"/>
        </w:rPr>
        <w:t xml:space="preserve"> green hydrogen and solar balconies in Viet Nam, including market analysis, pricing, and distribution.</w:t>
      </w:r>
    </w:p>
    <w:p w14:paraId="53231BE4" w14:textId="77777777" w:rsidR="007268AE" w:rsidRPr="007268AE" w:rsidRDefault="007268AE" w:rsidP="007268AE">
      <w:pPr>
        <w:pStyle w:val="ListParagraph"/>
        <w:spacing w:before="60"/>
        <w:rPr>
          <w:rFonts w:ascii="Arial" w:hAnsi="Arial" w:cs="Arial"/>
          <w:sz w:val="20"/>
          <w:szCs w:val="20"/>
        </w:rPr>
      </w:pPr>
    </w:p>
    <w:p w14:paraId="04F1DFE2" w14:textId="77777777" w:rsidR="007268AE" w:rsidRPr="006574BD" w:rsidRDefault="007268AE" w:rsidP="007268AE">
      <w:pPr>
        <w:pStyle w:val="ListParagraph"/>
        <w:spacing w:before="60"/>
        <w:ind w:left="0"/>
        <w:rPr>
          <w:rFonts w:ascii="Arial" w:hAnsi="Arial" w:cs="Arial"/>
          <w:sz w:val="20"/>
          <w:szCs w:val="20"/>
          <w:u w:val="single"/>
        </w:rPr>
      </w:pPr>
      <w:r w:rsidRPr="006574BD">
        <w:rPr>
          <w:rFonts w:ascii="Arial" w:hAnsi="Arial" w:cs="Arial"/>
          <w:sz w:val="20"/>
          <w:szCs w:val="20"/>
          <w:u w:val="single"/>
        </w:rPr>
        <w:t>Monitoring and Reporting:</w:t>
      </w:r>
    </w:p>
    <w:p w14:paraId="4E26A3B6" w14:textId="77777777" w:rsidR="007268AE" w:rsidRPr="007268AE" w:rsidRDefault="007268AE" w:rsidP="00913094">
      <w:pPr>
        <w:pStyle w:val="ListParagraph"/>
        <w:numPr>
          <w:ilvl w:val="0"/>
          <w:numId w:val="8"/>
        </w:numPr>
        <w:spacing w:before="60" w:after="0" w:line="240" w:lineRule="auto"/>
        <w:rPr>
          <w:rFonts w:ascii="Arial" w:hAnsi="Arial" w:cs="Arial"/>
          <w:sz w:val="20"/>
          <w:szCs w:val="20"/>
        </w:rPr>
      </w:pPr>
      <w:r w:rsidRPr="007268AE">
        <w:rPr>
          <w:rFonts w:ascii="Arial" w:hAnsi="Arial" w:cs="Arial"/>
          <w:sz w:val="20"/>
          <w:szCs w:val="20"/>
        </w:rPr>
        <w:t>Develop and implement monitoring and evaluation frameworks for both projects.</w:t>
      </w:r>
    </w:p>
    <w:p w14:paraId="3B636950" w14:textId="77777777" w:rsidR="007268AE" w:rsidRPr="007268AE" w:rsidRDefault="007268AE" w:rsidP="00913094">
      <w:pPr>
        <w:pStyle w:val="ListParagraph"/>
        <w:numPr>
          <w:ilvl w:val="0"/>
          <w:numId w:val="8"/>
        </w:numPr>
        <w:spacing w:before="60" w:after="0" w:line="240" w:lineRule="auto"/>
        <w:rPr>
          <w:rFonts w:ascii="Arial" w:hAnsi="Arial" w:cs="Arial"/>
          <w:sz w:val="20"/>
          <w:szCs w:val="20"/>
        </w:rPr>
      </w:pPr>
      <w:r w:rsidRPr="007268AE">
        <w:rPr>
          <w:rFonts w:ascii="Arial" w:hAnsi="Arial" w:cs="Arial"/>
          <w:sz w:val="20"/>
          <w:szCs w:val="20"/>
        </w:rPr>
        <w:t>Collect and analyze data on project activities and impact.</w:t>
      </w:r>
    </w:p>
    <w:p w14:paraId="6FCC06FD" w14:textId="77777777" w:rsidR="007268AE" w:rsidRDefault="007268AE" w:rsidP="00913094">
      <w:pPr>
        <w:pStyle w:val="ListParagraph"/>
        <w:numPr>
          <w:ilvl w:val="0"/>
          <w:numId w:val="8"/>
        </w:numPr>
        <w:spacing w:before="60" w:after="0" w:line="240" w:lineRule="auto"/>
        <w:rPr>
          <w:rFonts w:ascii="Arial" w:hAnsi="Arial" w:cs="Arial"/>
          <w:sz w:val="20"/>
          <w:szCs w:val="20"/>
        </w:rPr>
      </w:pPr>
      <w:r w:rsidRPr="007268AE">
        <w:rPr>
          <w:rFonts w:ascii="Arial" w:hAnsi="Arial" w:cs="Arial"/>
          <w:sz w:val="20"/>
          <w:szCs w:val="20"/>
        </w:rPr>
        <w:t>Prepare regular reports.</w:t>
      </w:r>
    </w:p>
    <w:p w14:paraId="4F74A84A" w14:textId="77777777" w:rsidR="006574BD" w:rsidRPr="007268AE" w:rsidRDefault="006574BD" w:rsidP="006574BD">
      <w:pPr>
        <w:pStyle w:val="ListParagraph"/>
        <w:spacing w:before="60" w:after="0" w:line="240" w:lineRule="auto"/>
        <w:rPr>
          <w:rFonts w:ascii="Arial" w:hAnsi="Arial" w:cs="Arial"/>
          <w:sz w:val="20"/>
          <w:szCs w:val="20"/>
        </w:rPr>
      </w:pPr>
    </w:p>
    <w:p w14:paraId="6B051836" w14:textId="4197D4FA" w:rsidR="007268AE" w:rsidRPr="007268AE" w:rsidRDefault="006574BD" w:rsidP="007268AE">
      <w:pPr>
        <w:autoSpaceDE w:val="0"/>
        <w:autoSpaceDN w:val="0"/>
        <w:adjustRightInd w:val="0"/>
        <w:spacing w:line="276" w:lineRule="auto"/>
        <w:contextualSpacing/>
        <w:rPr>
          <w:rFonts w:ascii="Arial" w:eastAsia="Calibri" w:hAnsi="Arial" w:cs="Arial"/>
          <w:b/>
          <w:color w:val="000000"/>
          <w:sz w:val="20"/>
          <w:szCs w:val="20"/>
          <w:lang w:val="en-US"/>
        </w:rPr>
      </w:pPr>
      <w:r>
        <w:rPr>
          <w:rFonts w:ascii="Arial" w:eastAsia="Calibri" w:hAnsi="Arial" w:cs="Arial"/>
          <w:b/>
          <w:sz w:val="20"/>
          <w:szCs w:val="20"/>
          <w:lang w:val="en-US"/>
        </w:rPr>
        <w:t xml:space="preserve">Minimum requirement of </w:t>
      </w:r>
      <w:r w:rsidR="007268AE" w:rsidRPr="007268AE">
        <w:rPr>
          <w:rFonts w:ascii="Arial" w:eastAsia="Calibri" w:hAnsi="Arial" w:cs="Arial"/>
          <w:b/>
          <w:sz w:val="20"/>
          <w:szCs w:val="20"/>
          <w:lang w:val="en-US"/>
        </w:rPr>
        <w:t>qualifications and experience</w:t>
      </w:r>
      <w:r>
        <w:rPr>
          <w:rFonts w:ascii="Arial" w:eastAsia="Calibri" w:hAnsi="Arial" w:cs="Arial"/>
          <w:b/>
          <w:sz w:val="20"/>
          <w:szCs w:val="20"/>
          <w:lang w:val="en-US"/>
        </w:rPr>
        <w:t>s</w:t>
      </w:r>
      <w:r w:rsidR="007268AE" w:rsidRPr="007268AE">
        <w:rPr>
          <w:rFonts w:ascii="Arial" w:eastAsia="Calibri" w:hAnsi="Arial" w:cs="Arial"/>
          <w:b/>
          <w:sz w:val="20"/>
          <w:szCs w:val="20"/>
          <w:lang w:val="en-US"/>
        </w:rPr>
        <w:t>:</w:t>
      </w:r>
      <w:r w:rsidR="007268AE" w:rsidRPr="007268AE">
        <w:rPr>
          <w:rFonts w:ascii="Arial" w:eastAsia="Calibri" w:hAnsi="Arial" w:cs="Arial"/>
          <w:b/>
          <w:color w:val="000000"/>
          <w:sz w:val="20"/>
          <w:szCs w:val="20"/>
          <w:lang w:val="en-US"/>
        </w:rPr>
        <w:t xml:space="preserve"> </w:t>
      </w:r>
    </w:p>
    <w:p w14:paraId="6BA5C880" w14:textId="365D3C35" w:rsidR="007268AE" w:rsidRPr="007268AE" w:rsidRDefault="00B14AC2" w:rsidP="00913094">
      <w:pPr>
        <w:pStyle w:val="ListParagraph"/>
        <w:numPr>
          <w:ilvl w:val="0"/>
          <w:numId w:val="2"/>
        </w:numPr>
        <w:spacing w:after="160"/>
        <w:jc w:val="both"/>
        <w:textAlignment w:val="baseline"/>
        <w:rPr>
          <w:rFonts w:ascii="Arial" w:hAnsi="Arial" w:cs="Arial"/>
          <w:sz w:val="20"/>
          <w:szCs w:val="20"/>
        </w:rPr>
      </w:pPr>
      <w:bookmarkStart w:id="5" w:name="_Hlk145511567"/>
      <w:proofErr w:type="gramStart"/>
      <w:r w:rsidRPr="007268AE">
        <w:rPr>
          <w:rFonts w:ascii="Arial" w:hAnsi="Arial" w:cs="Arial"/>
          <w:sz w:val="20"/>
          <w:szCs w:val="20"/>
        </w:rPr>
        <w:t>Bachelor’s or master’s</w:t>
      </w:r>
      <w:proofErr w:type="gramEnd"/>
      <w:r w:rsidR="007268AE" w:rsidRPr="007268AE">
        <w:rPr>
          <w:rFonts w:ascii="Arial" w:hAnsi="Arial" w:cs="Arial"/>
          <w:sz w:val="20"/>
          <w:szCs w:val="20"/>
        </w:rPr>
        <w:t xml:space="preserve"> degree in engineering (e.g., Renewable Energy, Environmental Engineering, Chemical Engineering), International Business, Business Administration, Project Management, or a related field. A focus on energy, sustainability, or international development would be advantageous.</w:t>
      </w:r>
    </w:p>
    <w:p w14:paraId="5CACDE16" w14:textId="77777777" w:rsidR="007268AE" w:rsidRPr="007268AE" w:rsidRDefault="007268AE" w:rsidP="00913094">
      <w:pPr>
        <w:pStyle w:val="ListParagraph"/>
        <w:numPr>
          <w:ilvl w:val="0"/>
          <w:numId w:val="2"/>
        </w:numPr>
        <w:spacing w:after="160"/>
        <w:jc w:val="both"/>
        <w:textAlignment w:val="baseline"/>
        <w:rPr>
          <w:rFonts w:ascii="Arial" w:hAnsi="Arial" w:cs="Arial"/>
          <w:sz w:val="20"/>
          <w:szCs w:val="20"/>
        </w:rPr>
      </w:pPr>
      <w:r w:rsidRPr="007268AE">
        <w:rPr>
          <w:rFonts w:ascii="Arial" w:hAnsi="Arial" w:cs="Arial"/>
          <w:sz w:val="20"/>
          <w:szCs w:val="20"/>
        </w:rPr>
        <w:t>10 years of professional working experience in project management, preferably in the energy sector or related fields.</w:t>
      </w:r>
    </w:p>
    <w:p w14:paraId="6ED0E1C8" w14:textId="77777777" w:rsidR="007268AE" w:rsidRPr="007268AE" w:rsidRDefault="007268AE" w:rsidP="00913094">
      <w:pPr>
        <w:pStyle w:val="ListParagraph"/>
        <w:numPr>
          <w:ilvl w:val="0"/>
          <w:numId w:val="2"/>
        </w:numPr>
        <w:spacing w:after="160"/>
        <w:jc w:val="both"/>
        <w:textAlignment w:val="baseline"/>
        <w:rPr>
          <w:rFonts w:ascii="Arial" w:hAnsi="Arial" w:cs="Arial"/>
          <w:sz w:val="20"/>
          <w:szCs w:val="20"/>
        </w:rPr>
      </w:pPr>
      <w:r w:rsidRPr="007268AE">
        <w:rPr>
          <w:rFonts w:ascii="Arial" w:hAnsi="Arial" w:cs="Arial"/>
          <w:sz w:val="20"/>
          <w:szCs w:val="20"/>
        </w:rPr>
        <w:t>Demonstrated experience in developing and implementing projects, including planning, budgeting, execution, monitoring, and reporting.</w:t>
      </w:r>
    </w:p>
    <w:p w14:paraId="5E72B628" w14:textId="77777777" w:rsidR="007268AE" w:rsidRPr="007268AE" w:rsidRDefault="007268AE" w:rsidP="00913094">
      <w:pPr>
        <w:pStyle w:val="ListParagraph"/>
        <w:numPr>
          <w:ilvl w:val="0"/>
          <w:numId w:val="2"/>
        </w:numPr>
        <w:spacing w:after="160"/>
        <w:jc w:val="both"/>
        <w:textAlignment w:val="baseline"/>
        <w:rPr>
          <w:rFonts w:ascii="Arial" w:hAnsi="Arial" w:cs="Arial"/>
          <w:sz w:val="20"/>
          <w:szCs w:val="20"/>
        </w:rPr>
      </w:pPr>
      <w:r w:rsidRPr="007268AE">
        <w:rPr>
          <w:rFonts w:ascii="Arial" w:hAnsi="Arial" w:cs="Arial"/>
          <w:sz w:val="20"/>
          <w:szCs w:val="20"/>
        </w:rPr>
        <w:t>Experience working with diverse stakeholders, including private sector companies, government agencies, and academic institutions.</w:t>
      </w:r>
    </w:p>
    <w:p w14:paraId="71C30A26" w14:textId="77777777" w:rsidR="007268AE" w:rsidRPr="007268AE" w:rsidRDefault="007268AE" w:rsidP="00913094">
      <w:pPr>
        <w:pStyle w:val="ListParagraph"/>
        <w:numPr>
          <w:ilvl w:val="0"/>
          <w:numId w:val="2"/>
        </w:numPr>
        <w:spacing w:after="160"/>
        <w:jc w:val="both"/>
        <w:textAlignment w:val="baseline"/>
        <w:rPr>
          <w:rFonts w:ascii="Arial" w:hAnsi="Arial" w:cs="Arial"/>
          <w:sz w:val="20"/>
          <w:szCs w:val="20"/>
        </w:rPr>
      </w:pPr>
      <w:r w:rsidRPr="007268AE">
        <w:rPr>
          <w:rFonts w:ascii="Arial" w:hAnsi="Arial" w:cs="Arial"/>
          <w:sz w:val="20"/>
          <w:szCs w:val="20"/>
        </w:rPr>
        <w:t>Experience in solar energy and green hydrogen is highly desirable.</w:t>
      </w:r>
    </w:p>
    <w:p w14:paraId="62694A0A" w14:textId="77777777" w:rsidR="007268AE" w:rsidRPr="007268AE" w:rsidRDefault="007268AE" w:rsidP="00913094">
      <w:pPr>
        <w:pStyle w:val="ListParagraph"/>
        <w:numPr>
          <w:ilvl w:val="0"/>
          <w:numId w:val="2"/>
        </w:numPr>
        <w:spacing w:after="160"/>
        <w:jc w:val="both"/>
        <w:textAlignment w:val="baseline"/>
        <w:rPr>
          <w:rFonts w:ascii="Arial" w:hAnsi="Arial" w:cs="Arial"/>
          <w:sz w:val="20"/>
          <w:szCs w:val="20"/>
        </w:rPr>
      </w:pPr>
      <w:r w:rsidRPr="007268AE">
        <w:rPr>
          <w:rFonts w:ascii="Arial" w:hAnsi="Arial" w:cs="Arial"/>
          <w:sz w:val="20"/>
          <w:szCs w:val="20"/>
        </w:rPr>
        <w:t>Experience working in international or cross-cultural settings is a plus.</w:t>
      </w:r>
    </w:p>
    <w:p w14:paraId="7C4A53BF" w14:textId="77777777" w:rsidR="007268AE" w:rsidRPr="007268AE" w:rsidRDefault="007268AE" w:rsidP="00913094">
      <w:pPr>
        <w:pStyle w:val="ListParagraph"/>
        <w:numPr>
          <w:ilvl w:val="0"/>
          <w:numId w:val="2"/>
        </w:numPr>
        <w:snapToGrid w:val="0"/>
        <w:spacing w:after="160"/>
        <w:jc w:val="both"/>
        <w:textAlignment w:val="baseline"/>
        <w:rPr>
          <w:rFonts w:ascii="Arial" w:hAnsi="Arial" w:cs="Arial"/>
          <w:sz w:val="20"/>
          <w:szCs w:val="20"/>
        </w:rPr>
      </w:pPr>
      <w:r w:rsidRPr="007268AE">
        <w:rPr>
          <w:rFonts w:ascii="Arial" w:hAnsi="Arial" w:cs="Arial"/>
          <w:sz w:val="20"/>
          <w:szCs w:val="20"/>
        </w:rPr>
        <w:t>Experience working with GIZ is an additional value.</w:t>
      </w:r>
    </w:p>
    <w:p w14:paraId="1F6D2E67" w14:textId="77777777" w:rsidR="007268AE" w:rsidRPr="007268AE" w:rsidRDefault="007268AE" w:rsidP="00913094">
      <w:pPr>
        <w:pStyle w:val="ListParagraph"/>
        <w:numPr>
          <w:ilvl w:val="0"/>
          <w:numId w:val="2"/>
        </w:numPr>
        <w:spacing w:after="160"/>
        <w:jc w:val="both"/>
        <w:textAlignment w:val="baseline"/>
        <w:rPr>
          <w:rFonts w:ascii="Arial" w:hAnsi="Arial" w:cs="Arial"/>
          <w:sz w:val="20"/>
          <w:szCs w:val="20"/>
        </w:rPr>
      </w:pPr>
      <w:r w:rsidRPr="007268AE">
        <w:rPr>
          <w:rFonts w:ascii="Arial" w:hAnsi="Arial" w:cs="Arial"/>
          <w:sz w:val="20"/>
          <w:szCs w:val="20"/>
        </w:rPr>
        <w:t>Strong project management skills, including managing complex projects with multiple stakeholders.</w:t>
      </w:r>
    </w:p>
    <w:p w14:paraId="3A99F2D2" w14:textId="77777777" w:rsidR="007268AE" w:rsidRPr="007268AE" w:rsidRDefault="007268AE" w:rsidP="00913094">
      <w:pPr>
        <w:pStyle w:val="ListParagraph"/>
        <w:numPr>
          <w:ilvl w:val="0"/>
          <w:numId w:val="2"/>
        </w:numPr>
        <w:spacing w:after="160"/>
        <w:jc w:val="both"/>
        <w:textAlignment w:val="baseline"/>
        <w:rPr>
          <w:rFonts w:ascii="Arial" w:hAnsi="Arial" w:cs="Arial"/>
          <w:sz w:val="20"/>
          <w:szCs w:val="20"/>
        </w:rPr>
      </w:pPr>
      <w:r w:rsidRPr="007268AE">
        <w:rPr>
          <w:rFonts w:ascii="Arial" w:hAnsi="Arial" w:cs="Arial"/>
          <w:sz w:val="20"/>
          <w:szCs w:val="20"/>
        </w:rPr>
        <w:t xml:space="preserve">Excellent communication, interpersonal, and presentation skills.   </w:t>
      </w:r>
    </w:p>
    <w:p w14:paraId="3F052E1E" w14:textId="77777777" w:rsidR="007268AE" w:rsidRPr="007268AE" w:rsidRDefault="007268AE" w:rsidP="00913094">
      <w:pPr>
        <w:pStyle w:val="ListParagraph"/>
        <w:numPr>
          <w:ilvl w:val="0"/>
          <w:numId w:val="2"/>
        </w:numPr>
        <w:spacing w:after="160"/>
        <w:jc w:val="both"/>
        <w:textAlignment w:val="baseline"/>
        <w:rPr>
          <w:rFonts w:ascii="Arial" w:hAnsi="Arial" w:cs="Arial"/>
          <w:sz w:val="20"/>
          <w:szCs w:val="20"/>
        </w:rPr>
      </w:pPr>
      <w:r w:rsidRPr="007268AE">
        <w:rPr>
          <w:rFonts w:ascii="Arial" w:hAnsi="Arial" w:cs="Arial"/>
          <w:sz w:val="20"/>
          <w:szCs w:val="20"/>
        </w:rPr>
        <w:t xml:space="preserve">Ability to build and maintain strong relationships with stakeholders.   </w:t>
      </w:r>
    </w:p>
    <w:p w14:paraId="44C707D8" w14:textId="77777777" w:rsidR="007268AE" w:rsidRPr="007268AE" w:rsidRDefault="007268AE" w:rsidP="00913094">
      <w:pPr>
        <w:pStyle w:val="ListParagraph"/>
        <w:numPr>
          <w:ilvl w:val="0"/>
          <w:numId w:val="2"/>
        </w:numPr>
        <w:spacing w:after="160"/>
        <w:jc w:val="both"/>
        <w:textAlignment w:val="baseline"/>
        <w:rPr>
          <w:rFonts w:ascii="Arial" w:hAnsi="Arial" w:cs="Arial"/>
          <w:sz w:val="20"/>
          <w:szCs w:val="20"/>
        </w:rPr>
      </w:pPr>
      <w:r w:rsidRPr="007268AE">
        <w:rPr>
          <w:rFonts w:ascii="Arial" w:hAnsi="Arial" w:cs="Arial"/>
          <w:sz w:val="20"/>
          <w:szCs w:val="20"/>
        </w:rPr>
        <w:t>Strong analytical and problem-solving skills.</w:t>
      </w:r>
    </w:p>
    <w:p w14:paraId="2284C63B" w14:textId="77777777" w:rsidR="007268AE" w:rsidRPr="007268AE" w:rsidRDefault="007268AE" w:rsidP="00913094">
      <w:pPr>
        <w:pStyle w:val="ListParagraph"/>
        <w:numPr>
          <w:ilvl w:val="0"/>
          <w:numId w:val="2"/>
        </w:numPr>
        <w:spacing w:after="160"/>
        <w:jc w:val="both"/>
        <w:textAlignment w:val="baseline"/>
        <w:rPr>
          <w:rFonts w:ascii="Arial" w:hAnsi="Arial" w:cs="Arial"/>
          <w:sz w:val="20"/>
          <w:szCs w:val="20"/>
        </w:rPr>
      </w:pPr>
      <w:r w:rsidRPr="007268AE">
        <w:rPr>
          <w:rFonts w:ascii="Arial" w:hAnsi="Arial" w:cs="Arial"/>
          <w:sz w:val="20"/>
          <w:szCs w:val="20"/>
        </w:rPr>
        <w:t>Proficiency in Microsoft Office Suite (Word, Excel, PowerPoint).</w:t>
      </w:r>
    </w:p>
    <w:p w14:paraId="5AB59A53" w14:textId="3BB6FB53" w:rsidR="007268AE" w:rsidRPr="007268AE" w:rsidRDefault="007268AE" w:rsidP="00913094">
      <w:pPr>
        <w:pStyle w:val="ListParagraph"/>
        <w:numPr>
          <w:ilvl w:val="0"/>
          <w:numId w:val="2"/>
        </w:numPr>
        <w:spacing w:after="160"/>
        <w:jc w:val="both"/>
        <w:textAlignment w:val="baseline"/>
        <w:rPr>
          <w:rFonts w:ascii="Arial" w:hAnsi="Arial" w:cs="Arial"/>
          <w:sz w:val="20"/>
          <w:szCs w:val="20"/>
        </w:rPr>
      </w:pPr>
      <w:r w:rsidRPr="007268AE">
        <w:rPr>
          <w:rFonts w:ascii="Arial" w:hAnsi="Arial" w:cs="Arial"/>
          <w:sz w:val="20"/>
          <w:szCs w:val="20"/>
        </w:rPr>
        <w:t xml:space="preserve">Language skills: Vietnamese as a mother tongue; fluency in </w:t>
      </w:r>
      <w:r w:rsidR="00856558">
        <w:rPr>
          <w:rFonts w:ascii="Arial" w:hAnsi="Arial" w:cs="Arial"/>
          <w:sz w:val="20"/>
          <w:szCs w:val="20"/>
        </w:rPr>
        <w:t>English</w:t>
      </w:r>
      <w:r w:rsidR="00856558">
        <w:rPr>
          <w:rFonts w:ascii="Arial" w:hAnsi="Arial" w:cs="Arial"/>
          <w:sz w:val="20"/>
          <w:szCs w:val="20"/>
          <w:lang w:val="vi-VN"/>
        </w:rPr>
        <w:t>.</w:t>
      </w:r>
      <w:r w:rsidRPr="007268AE">
        <w:rPr>
          <w:rFonts w:ascii="Arial" w:hAnsi="Arial" w:cs="Arial"/>
          <w:sz w:val="20"/>
          <w:szCs w:val="20"/>
        </w:rPr>
        <w:t xml:space="preserve"> </w:t>
      </w:r>
    </w:p>
    <w:p w14:paraId="03EE5AA4" w14:textId="77777777" w:rsidR="007268AE" w:rsidRPr="007268AE" w:rsidRDefault="007268AE" w:rsidP="00913094">
      <w:pPr>
        <w:pStyle w:val="ListParagraph"/>
        <w:numPr>
          <w:ilvl w:val="0"/>
          <w:numId w:val="2"/>
        </w:numPr>
        <w:spacing w:after="160"/>
        <w:jc w:val="both"/>
        <w:textAlignment w:val="baseline"/>
        <w:rPr>
          <w:rFonts w:ascii="Arial" w:hAnsi="Arial" w:cs="Arial"/>
          <w:sz w:val="20"/>
          <w:szCs w:val="20"/>
        </w:rPr>
      </w:pPr>
      <w:r w:rsidRPr="007268AE">
        <w:rPr>
          <w:rFonts w:ascii="Arial" w:hAnsi="Arial" w:cs="Arial"/>
          <w:sz w:val="20"/>
          <w:szCs w:val="20"/>
        </w:rPr>
        <w:t>Knowledge of green hydrogen technologies and solar energy applications, and market trends is a plus.</w:t>
      </w:r>
    </w:p>
    <w:p w14:paraId="6A17FC0C" w14:textId="77777777" w:rsidR="007268AE" w:rsidRPr="007268AE" w:rsidRDefault="007268AE" w:rsidP="00913094">
      <w:pPr>
        <w:pStyle w:val="ListParagraph"/>
        <w:numPr>
          <w:ilvl w:val="0"/>
          <w:numId w:val="2"/>
        </w:numPr>
        <w:spacing w:after="160"/>
        <w:jc w:val="both"/>
        <w:textAlignment w:val="baseline"/>
        <w:rPr>
          <w:rFonts w:ascii="Arial" w:hAnsi="Arial" w:cs="Arial"/>
          <w:sz w:val="20"/>
          <w:szCs w:val="20"/>
        </w:rPr>
      </w:pPr>
      <w:r w:rsidRPr="007268AE">
        <w:rPr>
          <w:rFonts w:ascii="Arial" w:hAnsi="Arial" w:cs="Arial"/>
          <w:sz w:val="20"/>
          <w:szCs w:val="20"/>
        </w:rPr>
        <w:t>Familiarity with public-private partnerships and stakeholder engagement processes.</w:t>
      </w:r>
    </w:p>
    <w:p w14:paraId="352D5A96" w14:textId="77777777" w:rsidR="007268AE" w:rsidRPr="007268AE" w:rsidRDefault="007268AE" w:rsidP="00913094">
      <w:pPr>
        <w:pStyle w:val="ListParagraph"/>
        <w:numPr>
          <w:ilvl w:val="0"/>
          <w:numId w:val="2"/>
        </w:numPr>
        <w:spacing w:after="160"/>
        <w:jc w:val="both"/>
        <w:textAlignment w:val="baseline"/>
        <w:rPr>
          <w:rFonts w:ascii="Arial" w:hAnsi="Arial" w:cs="Arial"/>
          <w:sz w:val="20"/>
          <w:szCs w:val="20"/>
        </w:rPr>
      </w:pPr>
      <w:r w:rsidRPr="007268AE">
        <w:rPr>
          <w:rFonts w:ascii="Arial" w:hAnsi="Arial" w:cs="Arial"/>
          <w:sz w:val="20"/>
          <w:szCs w:val="20"/>
        </w:rPr>
        <w:t>Willingness to travel frequently to VGU Campus in Binh Duong, occasionally, both domestically and regionally.</w:t>
      </w:r>
    </w:p>
    <w:p w14:paraId="27F8FA7F" w14:textId="77777777" w:rsidR="007268AE" w:rsidRPr="007268AE" w:rsidRDefault="007268AE" w:rsidP="00913094">
      <w:pPr>
        <w:pStyle w:val="ListParagraph"/>
        <w:numPr>
          <w:ilvl w:val="0"/>
          <w:numId w:val="2"/>
        </w:numPr>
        <w:spacing w:after="160"/>
        <w:jc w:val="both"/>
        <w:textAlignment w:val="baseline"/>
        <w:rPr>
          <w:rFonts w:ascii="Arial" w:hAnsi="Arial" w:cs="Arial"/>
          <w:sz w:val="20"/>
          <w:szCs w:val="20"/>
        </w:rPr>
      </w:pPr>
      <w:r w:rsidRPr="007268AE">
        <w:rPr>
          <w:rFonts w:ascii="Arial" w:hAnsi="Arial" w:cs="Arial"/>
          <w:sz w:val="20"/>
          <w:szCs w:val="20"/>
        </w:rPr>
        <w:t>Strong commitment to sustainability and the development of green hydrogen.</w:t>
      </w:r>
    </w:p>
    <w:p w14:paraId="15AE90FD" w14:textId="77777777" w:rsidR="007268AE" w:rsidRPr="007268AE" w:rsidRDefault="007268AE" w:rsidP="00913094">
      <w:pPr>
        <w:pStyle w:val="ListParagraph"/>
        <w:numPr>
          <w:ilvl w:val="0"/>
          <w:numId w:val="2"/>
        </w:numPr>
        <w:spacing w:after="160"/>
        <w:jc w:val="both"/>
        <w:rPr>
          <w:rFonts w:ascii="Arial" w:eastAsia="Arial" w:hAnsi="Arial" w:cs="Arial"/>
          <w:color w:val="000000"/>
          <w:sz w:val="20"/>
          <w:szCs w:val="20"/>
        </w:rPr>
      </w:pPr>
      <w:r w:rsidRPr="007268AE">
        <w:rPr>
          <w:rFonts w:ascii="Arial" w:eastAsia="Arial" w:hAnsi="Arial" w:cs="Arial"/>
          <w:color w:val="000000"/>
          <w:sz w:val="20"/>
          <w:szCs w:val="20"/>
        </w:rPr>
        <w:t>Self-driven and proactive personality with excellent skills to organize him-/herself and to prioritize and structure tasks. </w:t>
      </w:r>
    </w:p>
    <w:p w14:paraId="64FCEBE3" w14:textId="0B5353F9" w:rsidR="007268AE" w:rsidRPr="007268AE" w:rsidRDefault="007268AE" w:rsidP="00913094">
      <w:pPr>
        <w:pStyle w:val="ListParagraph"/>
        <w:numPr>
          <w:ilvl w:val="0"/>
          <w:numId w:val="2"/>
        </w:numPr>
        <w:spacing w:after="160"/>
        <w:jc w:val="both"/>
        <w:rPr>
          <w:rFonts w:ascii="Arial" w:eastAsia="Arial" w:hAnsi="Arial" w:cs="Arial"/>
          <w:color w:val="000000"/>
          <w:sz w:val="20"/>
          <w:szCs w:val="20"/>
        </w:rPr>
      </w:pPr>
      <w:r w:rsidRPr="007268AE">
        <w:rPr>
          <w:rFonts w:ascii="Arial" w:hAnsi="Arial" w:cs="Arial"/>
          <w:color w:val="000000"/>
          <w:sz w:val="20"/>
          <w:szCs w:val="20"/>
        </w:rPr>
        <w:t>A good team player who is willing to take on responsibility and work ind</w:t>
      </w:r>
      <w:r w:rsidR="00856558">
        <w:rPr>
          <w:rFonts w:ascii="Arial" w:hAnsi="Arial" w:cs="Arial"/>
          <w:color w:val="000000"/>
          <w:sz w:val="20"/>
          <w:szCs w:val="20"/>
        </w:rPr>
        <w:t>ependently</w:t>
      </w:r>
      <w:r w:rsidR="00856558">
        <w:rPr>
          <w:rFonts w:ascii="Arial" w:hAnsi="Arial" w:cs="Arial"/>
          <w:color w:val="000000"/>
          <w:sz w:val="20"/>
          <w:szCs w:val="20"/>
          <w:lang w:val="vi-VN"/>
        </w:rPr>
        <w:t>.</w:t>
      </w:r>
    </w:p>
    <w:p w14:paraId="55F24339" w14:textId="3F371216" w:rsidR="007268AE" w:rsidRPr="007268AE" w:rsidRDefault="007268AE" w:rsidP="00913094">
      <w:pPr>
        <w:pStyle w:val="ListParagraph"/>
        <w:numPr>
          <w:ilvl w:val="0"/>
          <w:numId w:val="2"/>
        </w:numPr>
        <w:spacing w:after="0"/>
        <w:jc w:val="both"/>
        <w:rPr>
          <w:rFonts w:ascii="Arial" w:hAnsi="Arial" w:cs="Arial"/>
          <w:color w:val="000000"/>
          <w:sz w:val="20"/>
          <w:szCs w:val="20"/>
          <w:lang w:val="en-GB"/>
        </w:rPr>
      </w:pPr>
      <w:r w:rsidRPr="007268AE">
        <w:rPr>
          <w:rFonts w:ascii="Arial" w:hAnsi="Arial" w:cs="Arial"/>
          <w:color w:val="000000"/>
          <w:sz w:val="20"/>
          <w:szCs w:val="20"/>
          <w:lang w:val="en-GB"/>
        </w:rPr>
        <w:t>Highly motivated to work in a multicultural e</w:t>
      </w:r>
      <w:r w:rsidR="00856558">
        <w:rPr>
          <w:rFonts w:ascii="Arial" w:hAnsi="Arial" w:cs="Arial"/>
          <w:color w:val="000000"/>
          <w:sz w:val="20"/>
          <w:szCs w:val="20"/>
          <w:lang w:val="en-GB"/>
        </w:rPr>
        <w:t>nvironment</w:t>
      </w:r>
      <w:r w:rsidR="00856558">
        <w:rPr>
          <w:rFonts w:ascii="Arial" w:hAnsi="Arial" w:cs="Arial"/>
          <w:color w:val="000000"/>
          <w:sz w:val="20"/>
          <w:szCs w:val="20"/>
          <w:lang w:val="vi-VN"/>
        </w:rPr>
        <w:t>.</w:t>
      </w:r>
    </w:p>
    <w:bookmarkEnd w:id="5"/>
    <w:p w14:paraId="3C1BC8D4" w14:textId="77777777" w:rsidR="00B14AC2" w:rsidRDefault="00B14AC2" w:rsidP="007268AE">
      <w:pPr>
        <w:spacing w:line="288" w:lineRule="auto"/>
        <w:jc w:val="both"/>
        <w:rPr>
          <w:rFonts w:ascii="Arial" w:hAnsi="Arial" w:cs="Arial"/>
          <w:b/>
          <w:sz w:val="20"/>
          <w:szCs w:val="20"/>
          <w:lang w:val="en-GB"/>
        </w:rPr>
      </w:pPr>
    </w:p>
    <w:p w14:paraId="7335F27A" w14:textId="031AF453" w:rsidR="007268AE" w:rsidRPr="007268AE" w:rsidRDefault="007268AE" w:rsidP="007268AE">
      <w:pPr>
        <w:spacing w:line="288" w:lineRule="auto"/>
        <w:jc w:val="both"/>
        <w:rPr>
          <w:rFonts w:ascii="Arial" w:eastAsia="Calibri" w:hAnsi="Arial" w:cs="Arial"/>
          <w:b/>
          <w:sz w:val="20"/>
          <w:szCs w:val="20"/>
          <w:lang w:val="en-GB"/>
        </w:rPr>
      </w:pPr>
      <w:r w:rsidRPr="007268AE">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77A41E24" w14:textId="77777777" w:rsidR="007268AE" w:rsidRPr="007268AE" w:rsidRDefault="007268AE" w:rsidP="007268AE">
      <w:pPr>
        <w:spacing w:before="240" w:line="288" w:lineRule="auto"/>
        <w:rPr>
          <w:rFonts w:ascii="Arial" w:hAnsi="Arial" w:cs="Arial"/>
          <w:b/>
          <w:sz w:val="20"/>
          <w:szCs w:val="20"/>
          <w:lang w:val="en-GB"/>
        </w:rPr>
      </w:pPr>
      <w:r w:rsidRPr="007268AE">
        <w:rPr>
          <w:rFonts w:ascii="Arial" w:hAnsi="Arial" w:cs="Arial"/>
          <w:b/>
          <w:sz w:val="20"/>
          <w:szCs w:val="20"/>
          <w:lang w:val="en-GB"/>
        </w:rPr>
        <w:t xml:space="preserve">What we can offer to the successful candidates: </w:t>
      </w:r>
    </w:p>
    <w:p w14:paraId="6E25339A" w14:textId="77777777" w:rsidR="007268AE" w:rsidRPr="007268AE" w:rsidRDefault="007268AE" w:rsidP="00913094">
      <w:pPr>
        <w:pStyle w:val="ListParagraph"/>
        <w:numPr>
          <w:ilvl w:val="0"/>
          <w:numId w:val="1"/>
        </w:numPr>
        <w:spacing w:before="240" w:line="288" w:lineRule="auto"/>
        <w:rPr>
          <w:rFonts w:ascii="Arial" w:hAnsi="Arial" w:cs="Arial"/>
          <w:b/>
          <w:sz w:val="20"/>
          <w:szCs w:val="20"/>
          <w:lang w:val="en-GB"/>
        </w:rPr>
      </w:pPr>
      <w:r w:rsidRPr="007268AE">
        <w:rPr>
          <w:rFonts w:ascii="Arial" w:hAnsi="Arial" w:cs="Arial"/>
          <w:b/>
          <w:sz w:val="20"/>
          <w:szCs w:val="20"/>
          <w:lang w:val="en-GB"/>
        </w:rPr>
        <w:t xml:space="preserve">Good working environment </w:t>
      </w:r>
    </w:p>
    <w:p w14:paraId="243983C6" w14:textId="3EBDB8C0" w:rsidR="007268AE" w:rsidRPr="007268AE" w:rsidRDefault="007268AE" w:rsidP="00913094">
      <w:pPr>
        <w:pStyle w:val="ListParagraph"/>
        <w:numPr>
          <w:ilvl w:val="0"/>
          <w:numId w:val="1"/>
        </w:numPr>
        <w:spacing w:before="240" w:line="288" w:lineRule="auto"/>
        <w:rPr>
          <w:rFonts w:ascii="Arial" w:hAnsi="Arial" w:cs="Arial"/>
          <w:b/>
          <w:sz w:val="20"/>
          <w:szCs w:val="20"/>
          <w:lang w:val="en-GB"/>
        </w:rPr>
      </w:pPr>
      <w:r w:rsidRPr="007268AE">
        <w:rPr>
          <w:rFonts w:ascii="Arial" w:hAnsi="Arial" w:cs="Arial"/>
          <w:b/>
          <w:sz w:val="20"/>
          <w:szCs w:val="20"/>
          <w:lang w:val="en-GB"/>
        </w:rPr>
        <w:lastRenderedPageBreak/>
        <w:t xml:space="preserve">Competitive compensation and benefit packages such as contribution of all compulsory insurances, providing with the additional health care, the annual health check-up and the 24-hours accident insurance </w:t>
      </w:r>
    </w:p>
    <w:p w14:paraId="4D80FAE7" w14:textId="77777777" w:rsidR="007268AE" w:rsidRPr="007268AE" w:rsidRDefault="007268AE" w:rsidP="00913094">
      <w:pPr>
        <w:pStyle w:val="ListParagraph"/>
        <w:numPr>
          <w:ilvl w:val="0"/>
          <w:numId w:val="1"/>
        </w:numPr>
        <w:spacing w:before="240" w:line="288" w:lineRule="auto"/>
        <w:rPr>
          <w:rFonts w:ascii="Arial" w:hAnsi="Arial" w:cs="Arial"/>
          <w:b/>
          <w:sz w:val="20"/>
          <w:szCs w:val="20"/>
          <w:lang w:val="en-GB"/>
        </w:rPr>
      </w:pPr>
      <w:r w:rsidRPr="007268AE">
        <w:rPr>
          <w:rFonts w:ascii="Arial" w:hAnsi="Arial" w:cs="Arial"/>
          <w:b/>
          <w:sz w:val="20"/>
          <w:szCs w:val="20"/>
          <w:lang w:val="en-GB"/>
        </w:rPr>
        <w:t>Covering all travel expenses with travel allowances when traveling on business</w:t>
      </w:r>
    </w:p>
    <w:p w14:paraId="68263DB1" w14:textId="656D199D" w:rsidR="007268AE" w:rsidRPr="007268AE" w:rsidRDefault="00D87F59" w:rsidP="00913094">
      <w:pPr>
        <w:pStyle w:val="ListParagraph"/>
        <w:numPr>
          <w:ilvl w:val="0"/>
          <w:numId w:val="1"/>
        </w:numPr>
        <w:spacing w:before="240" w:line="288" w:lineRule="auto"/>
        <w:rPr>
          <w:rFonts w:ascii="Arial" w:hAnsi="Arial" w:cs="Arial"/>
          <w:b/>
          <w:sz w:val="20"/>
          <w:szCs w:val="20"/>
          <w:lang w:val="en-GB"/>
        </w:rPr>
      </w:pPr>
      <w:r>
        <w:rPr>
          <w:rFonts w:ascii="Arial" w:hAnsi="Arial" w:cs="Arial"/>
          <w:b/>
          <w:sz w:val="20"/>
          <w:szCs w:val="20"/>
          <w:lang w:val="en-GB"/>
        </w:rPr>
        <w:t>G</w:t>
      </w:r>
      <w:r w:rsidR="007268AE" w:rsidRPr="007268AE">
        <w:rPr>
          <w:rFonts w:ascii="Arial" w:hAnsi="Arial" w:cs="Arial"/>
          <w:b/>
          <w:sz w:val="20"/>
          <w:szCs w:val="20"/>
          <w:lang w:val="en-GB"/>
        </w:rPr>
        <w:t xml:space="preserve">ood policy on training and development </w:t>
      </w:r>
    </w:p>
    <w:p w14:paraId="1E199DF9" w14:textId="77777777" w:rsidR="007268AE" w:rsidRPr="007268AE" w:rsidRDefault="007268AE" w:rsidP="00913094">
      <w:pPr>
        <w:pStyle w:val="ListParagraph"/>
        <w:numPr>
          <w:ilvl w:val="0"/>
          <w:numId w:val="1"/>
        </w:numPr>
        <w:spacing w:before="240" w:line="288" w:lineRule="auto"/>
        <w:rPr>
          <w:rFonts w:ascii="Arial" w:hAnsi="Arial" w:cs="Arial"/>
          <w:b/>
          <w:sz w:val="20"/>
          <w:szCs w:val="20"/>
          <w:lang w:val="en-GB"/>
        </w:rPr>
      </w:pPr>
      <w:r w:rsidRPr="007268AE">
        <w:rPr>
          <w:rFonts w:ascii="Arial" w:hAnsi="Arial" w:cs="Arial"/>
          <w:b/>
          <w:sz w:val="20"/>
          <w:szCs w:val="20"/>
          <w:lang w:val="en-GB"/>
        </w:rPr>
        <w:t xml:space="preserve">And policy on flexible working time </w:t>
      </w:r>
    </w:p>
    <w:p w14:paraId="57CE17CC" w14:textId="468B56FF" w:rsidR="007268AE" w:rsidRPr="007268AE" w:rsidRDefault="007268AE" w:rsidP="00B14AC2">
      <w:pPr>
        <w:spacing w:before="120" w:line="288" w:lineRule="auto"/>
        <w:jc w:val="both"/>
        <w:rPr>
          <w:rFonts w:ascii="Arial" w:hAnsi="Arial" w:cs="Arial"/>
          <w:sz w:val="20"/>
          <w:szCs w:val="20"/>
          <w:lang w:val="en-GB"/>
        </w:rPr>
      </w:pPr>
      <w:r w:rsidRPr="007268AE">
        <w:rPr>
          <w:rFonts w:ascii="Arial" w:hAnsi="Arial" w:cs="Arial"/>
          <w:sz w:val="20"/>
          <w:szCs w:val="20"/>
          <w:lang w:val="en-GB"/>
        </w:rPr>
        <w:t xml:space="preserve">Interested qualified candidates are invited to send the </w:t>
      </w:r>
      <w:r w:rsidRPr="007268AE">
        <w:rPr>
          <w:rFonts w:ascii="Arial" w:hAnsi="Arial" w:cs="Arial"/>
          <w:b/>
          <w:bCs/>
          <w:sz w:val="20"/>
          <w:szCs w:val="20"/>
          <w:lang w:val="en-GB"/>
        </w:rPr>
        <w:t>GIZ Application Form</w:t>
      </w:r>
      <w:r w:rsidRPr="007268AE">
        <w:rPr>
          <w:rFonts w:ascii="Arial" w:hAnsi="Arial" w:cs="Arial"/>
          <w:sz w:val="20"/>
          <w:szCs w:val="20"/>
          <w:lang w:val="en-GB"/>
        </w:rPr>
        <w:t xml:space="preserve"> in English, copies of relevant certificates and references, either by email (to </w:t>
      </w:r>
      <w:hyperlink r:id="rId11" w:history="1">
        <w:r w:rsidRPr="007268AE">
          <w:rPr>
            <w:rStyle w:val="Hyperlink"/>
            <w:rFonts w:ascii="Arial" w:hAnsi="Arial" w:cs="Arial"/>
            <w:sz w:val="20"/>
            <w:szCs w:val="20"/>
            <w:lang w:val="en-GB"/>
          </w:rPr>
          <w:t>hr-giz@giz.de</w:t>
        </w:r>
      </w:hyperlink>
      <w:r w:rsidRPr="007268AE">
        <w:rPr>
          <w:rFonts w:ascii="Arial" w:hAnsi="Arial" w:cs="Arial"/>
          <w:sz w:val="20"/>
          <w:szCs w:val="20"/>
          <w:lang w:val="en-GB"/>
        </w:rPr>
        <w:t xml:space="preserve">) or by post (to </w:t>
      </w:r>
      <w:r w:rsidRPr="007268AE">
        <w:rPr>
          <w:rFonts w:ascii="Arial" w:hAnsi="Arial" w:cs="Arial"/>
          <w:b/>
          <w:sz w:val="20"/>
          <w:szCs w:val="20"/>
          <w:lang w:val="en-GB"/>
        </w:rPr>
        <w:t>GIZ Office Hanoi</w:t>
      </w:r>
      <w:r w:rsidRPr="007268AE">
        <w:rPr>
          <w:rFonts w:ascii="Arial" w:hAnsi="Arial" w:cs="Arial"/>
          <w:sz w:val="20"/>
          <w:szCs w:val="20"/>
          <w:lang w:val="en-GB"/>
        </w:rPr>
        <w:t>, 6th Floor Hanoi Towers, 49 Hai Ba Trung Street, Hanoi, Vietnam) before</w:t>
      </w:r>
      <w:r w:rsidRPr="007268AE">
        <w:rPr>
          <w:rFonts w:ascii="Arial" w:hAnsi="Arial" w:cs="Arial"/>
          <w:b/>
          <w:sz w:val="20"/>
          <w:szCs w:val="20"/>
          <w:lang w:val="en-GB"/>
        </w:rPr>
        <w:t xml:space="preserve"> </w:t>
      </w:r>
      <w:r w:rsidR="008A0994">
        <w:rPr>
          <w:rFonts w:ascii="Arial" w:hAnsi="Arial" w:cs="Arial"/>
          <w:b/>
          <w:sz w:val="20"/>
          <w:szCs w:val="20"/>
          <w:lang w:val="en-GB"/>
        </w:rPr>
        <w:t>15</w:t>
      </w:r>
      <w:r w:rsidR="008A0994" w:rsidRPr="008A0994">
        <w:rPr>
          <w:rFonts w:ascii="Arial" w:hAnsi="Arial" w:cs="Arial"/>
          <w:b/>
          <w:sz w:val="20"/>
          <w:szCs w:val="20"/>
          <w:vertAlign w:val="superscript"/>
          <w:lang w:val="en-GB"/>
        </w:rPr>
        <w:t>th</w:t>
      </w:r>
      <w:r w:rsidR="008A0994">
        <w:rPr>
          <w:rFonts w:ascii="Arial" w:hAnsi="Arial" w:cs="Arial"/>
          <w:b/>
          <w:sz w:val="20"/>
          <w:szCs w:val="20"/>
        </w:rPr>
        <w:t xml:space="preserve"> March</w:t>
      </w:r>
      <w:r w:rsidR="00913094">
        <w:rPr>
          <w:rFonts w:ascii="Arial" w:hAnsi="Arial" w:cs="Arial"/>
          <w:b/>
          <w:sz w:val="20"/>
          <w:szCs w:val="20"/>
          <w:lang w:val="en-GB"/>
        </w:rPr>
        <w:t xml:space="preserve"> 2025</w:t>
      </w:r>
      <w:r w:rsidRPr="007268AE">
        <w:rPr>
          <w:rFonts w:ascii="Arial" w:hAnsi="Arial" w:cs="Arial"/>
          <w:b/>
          <w:sz w:val="20"/>
          <w:szCs w:val="20"/>
          <w:lang w:val="en-GB"/>
        </w:rPr>
        <w:t xml:space="preserve">. </w:t>
      </w:r>
    </w:p>
    <w:p w14:paraId="1873CBBF" w14:textId="3E444AAB" w:rsidR="007268AE" w:rsidRPr="007268AE" w:rsidRDefault="007268AE" w:rsidP="00B14AC2">
      <w:pPr>
        <w:spacing w:before="120" w:line="288" w:lineRule="auto"/>
        <w:jc w:val="both"/>
        <w:rPr>
          <w:rFonts w:ascii="Arial" w:hAnsi="Arial" w:cs="Arial"/>
          <w:sz w:val="20"/>
          <w:szCs w:val="20"/>
          <w:lang w:val="en-GB"/>
        </w:rPr>
      </w:pPr>
      <w:r w:rsidRPr="007268AE">
        <w:rPr>
          <w:rFonts w:ascii="Arial" w:hAnsi="Arial" w:cs="Arial"/>
          <w:b/>
          <w:bCs/>
          <w:sz w:val="20"/>
          <w:szCs w:val="20"/>
          <w:u w:val="single"/>
          <w:lang w:val="en-US"/>
        </w:rPr>
        <w:t>Note:</w:t>
      </w:r>
      <w:r w:rsidRPr="007268AE">
        <w:rPr>
          <w:rFonts w:ascii="Arial" w:hAnsi="Arial" w:cs="Arial"/>
          <w:b/>
          <w:bCs/>
          <w:sz w:val="20"/>
          <w:szCs w:val="20"/>
          <w:lang w:val="en-US"/>
        </w:rPr>
        <w:t xml:space="preserve"> </w:t>
      </w:r>
      <w:r w:rsidRPr="007268AE">
        <w:rPr>
          <w:rFonts w:ascii="Arial" w:hAnsi="Arial" w:cs="Arial"/>
          <w:sz w:val="20"/>
          <w:szCs w:val="20"/>
          <w:lang w:val="en-US"/>
        </w:rPr>
        <w:t>Please state “</w:t>
      </w:r>
      <w:r w:rsidRPr="007268AE">
        <w:rPr>
          <w:rFonts w:ascii="Arial" w:hAnsi="Arial" w:cs="Arial"/>
          <w:b/>
          <w:sz w:val="20"/>
          <w:szCs w:val="20"/>
          <w:lang w:val="en-US"/>
        </w:rPr>
        <w:t xml:space="preserve">Application for the Project Officer </w:t>
      </w:r>
      <w:r w:rsidR="00913094">
        <w:rPr>
          <w:rFonts w:ascii="Arial" w:hAnsi="Arial" w:cs="Arial"/>
          <w:b/>
          <w:sz w:val="20"/>
          <w:szCs w:val="20"/>
          <w:lang w:val="en-US"/>
        </w:rPr>
        <w:t xml:space="preserve">in </w:t>
      </w:r>
      <w:r w:rsidRPr="007268AE">
        <w:rPr>
          <w:rFonts w:ascii="Arial" w:hAnsi="Arial" w:cs="Arial"/>
          <w:b/>
          <w:sz w:val="20"/>
          <w:szCs w:val="20"/>
          <w:lang w:val="en-US"/>
        </w:rPr>
        <w:t>Public Private Partnership</w:t>
      </w:r>
      <w:r w:rsidRPr="007268AE">
        <w:rPr>
          <w:rFonts w:ascii="Arial" w:hAnsi="Arial" w:cs="Arial"/>
          <w:bCs/>
          <w:iCs/>
          <w:color w:val="000000"/>
          <w:sz w:val="20"/>
          <w:szCs w:val="20"/>
          <w:lang w:val="en-GB"/>
        </w:rPr>
        <w:t>”</w:t>
      </w:r>
      <w:r w:rsidRPr="007268AE">
        <w:rPr>
          <w:rFonts w:ascii="Arial" w:hAnsi="Arial" w:cs="Arial"/>
          <w:sz w:val="20"/>
          <w:szCs w:val="20"/>
          <w:lang w:val="en-US"/>
        </w:rPr>
        <w:t xml:space="preserve"> in the subject line or on the envelope. </w:t>
      </w:r>
      <w:r w:rsidRPr="007268AE">
        <w:rPr>
          <w:rFonts w:ascii="Arial" w:hAnsi="Arial" w:cs="Arial"/>
          <w:sz w:val="20"/>
          <w:szCs w:val="20"/>
          <w:lang w:val="en-GB"/>
        </w:rPr>
        <w:t>The short-listed candidates will be contacted within 4 weeks after the deadline. Telephone contact is not encouraged.</w:t>
      </w:r>
    </w:p>
    <w:p w14:paraId="57F71D0C" w14:textId="77777777" w:rsidR="00253442" w:rsidRPr="00253442" w:rsidRDefault="00253442" w:rsidP="00B14AC2">
      <w:pPr>
        <w:pStyle w:val="Default"/>
        <w:jc w:val="both"/>
        <w:rPr>
          <w:rFonts w:ascii="Arial MT" w:hAnsi="Arial MT"/>
          <w:sz w:val="20"/>
          <w:szCs w:val="20"/>
        </w:rPr>
      </w:pPr>
      <w:r w:rsidRPr="00253442">
        <w:rPr>
          <w:rFonts w:ascii="Arial MT" w:hAnsi="Arial MT"/>
          <w:sz w:val="20"/>
          <w:szCs w:val="20"/>
        </w:rPr>
        <w:t xml:space="preserve">Please visit our page </w:t>
      </w:r>
      <w:hyperlink r:id="rId12" w:history="1">
        <w:r w:rsidRPr="00253442">
          <w:rPr>
            <w:rStyle w:val="Hyperlink"/>
            <w:rFonts w:ascii="Arial MT" w:hAnsi="Arial MT"/>
            <w:sz w:val="20"/>
            <w:szCs w:val="20"/>
          </w:rPr>
          <w:t>Career Opportunities</w:t>
        </w:r>
      </w:hyperlink>
      <w:r w:rsidRPr="00253442">
        <w:rPr>
          <w:rFonts w:ascii="Arial MT" w:hAnsi="Arial MT"/>
          <w:color w:val="0000FF"/>
          <w:sz w:val="20"/>
          <w:szCs w:val="20"/>
        </w:rPr>
        <w:t xml:space="preserve"> </w:t>
      </w:r>
      <w:r w:rsidRPr="00253442">
        <w:rPr>
          <w:rFonts w:ascii="Arial MT" w:hAnsi="Arial MT"/>
          <w:sz w:val="20"/>
          <w:szCs w:val="20"/>
        </w:rPr>
        <w:t xml:space="preserve">to download </w:t>
      </w:r>
      <w:hyperlink r:id="rId13" w:history="1">
        <w:r w:rsidRPr="00253442">
          <w:rPr>
            <w:rStyle w:val="Hyperlink"/>
            <w:rFonts w:ascii="Arial MT" w:hAnsi="Arial MT"/>
            <w:sz w:val="20"/>
            <w:szCs w:val="20"/>
          </w:rPr>
          <w:t>the GIZ Application Form</w:t>
        </w:r>
      </w:hyperlink>
      <w:r w:rsidRPr="00253442">
        <w:rPr>
          <w:rFonts w:ascii="Arial MT" w:hAnsi="Arial MT"/>
          <w:color w:val="0000FF"/>
          <w:sz w:val="20"/>
          <w:szCs w:val="20"/>
        </w:rPr>
        <w:t xml:space="preserve"> </w:t>
      </w:r>
      <w:r w:rsidRPr="00253442">
        <w:rPr>
          <w:rFonts w:ascii="Arial MT" w:hAnsi="Arial MT"/>
          <w:sz w:val="20"/>
          <w:szCs w:val="20"/>
        </w:rPr>
        <w:t xml:space="preserve">and further job opportunities. </w:t>
      </w:r>
    </w:p>
    <w:p w14:paraId="3E22303F" w14:textId="77777777" w:rsidR="00253442" w:rsidRPr="00253442" w:rsidRDefault="00253442" w:rsidP="00B14AC2">
      <w:pPr>
        <w:pStyle w:val="Default"/>
        <w:jc w:val="both"/>
        <w:rPr>
          <w:rFonts w:ascii="Arial MT" w:hAnsi="Arial MT"/>
          <w:sz w:val="20"/>
          <w:szCs w:val="20"/>
        </w:rPr>
      </w:pPr>
      <w:r w:rsidRPr="00253442">
        <w:rPr>
          <w:rFonts w:ascii="Arial MT" w:hAnsi="Arial MT"/>
          <w:sz w:val="20"/>
          <w:szCs w:val="20"/>
        </w:rPr>
        <w:t xml:space="preserve">To process your application, we collect and process data from you. You may read </w:t>
      </w:r>
      <w:hyperlink r:id="rId14" w:history="1">
        <w:r w:rsidRPr="00253442">
          <w:rPr>
            <w:rStyle w:val="Hyperlink"/>
            <w:rFonts w:ascii="Arial MT" w:hAnsi="Arial MT"/>
            <w:sz w:val="20"/>
            <w:szCs w:val="20"/>
          </w:rPr>
          <w:t>Our Data Privacy Notice</w:t>
        </w:r>
      </w:hyperlink>
      <w:r w:rsidRPr="00253442">
        <w:rPr>
          <w:rFonts w:ascii="Arial MT" w:hAnsi="Arial MT"/>
          <w:sz w:val="20"/>
          <w:szCs w:val="20"/>
        </w:rPr>
        <w:t>, which provides further information on the data we store, and about your rights, before you continue with your application.</w:t>
      </w:r>
    </w:p>
    <w:p w14:paraId="40A1C764" w14:textId="77777777" w:rsidR="00253442" w:rsidRPr="00253442" w:rsidRDefault="00253442" w:rsidP="00B14AC2">
      <w:pPr>
        <w:pStyle w:val="Default"/>
        <w:ind w:left="90"/>
        <w:jc w:val="both"/>
        <w:rPr>
          <w:rFonts w:ascii="Arial MT" w:hAnsi="Arial MT"/>
          <w:sz w:val="20"/>
          <w:szCs w:val="20"/>
        </w:rPr>
      </w:pPr>
    </w:p>
    <w:p w14:paraId="196B0D64" w14:textId="77777777" w:rsidR="00253442" w:rsidRPr="00253442" w:rsidRDefault="00253442" w:rsidP="00253442">
      <w:pPr>
        <w:pStyle w:val="Heading1"/>
        <w:spacing w:before="120"/>
        <w:ind w:right="29"/>
        <w:rPr>
          <w:rFonts w:ascii="Arial MT" w:hAnsi="Arial MT"/>
          <w:sz w:val="20"/>
          <w:szCs w:val="20"/>
          <w:lang w:val="en-US"/>
        </w:rPr>
      </w:pPr>
      <w:r w:rsidRPr="00253442">
        <w:rPr>
          <w:rFonts w:ascii="Arial MT" w:hAnsi="Arial MT"/>
          <w:sz w:val="20"/>
          <w:szCs w:val="20"/>
          <w:lang w:val="en-US"/>
        </w:rPr>
        <w:t>GIZ</w:t>
      </w:r>
      <w:r w:rsidRPr="00253442">
        <w:rPr>
          <w:rFonts w:ascii="Arial MT" w:hAnsi="Arial MT"/>
          <w:spacing w:val="-2"/>
          <w:sz w:val="20"/>
          <w:szCs w:val="20"/>
          <w:lang w:val="en-US"/>
        </w:rPr>
        <w:t xml:space="preserve"> </w:t>
      </w:r>
      <w:r w:rsidRPr="00253442">
        <w:rPr>
          <w:rFonts w:ascii="Arial MT" w:hAnsi="Arial MT"/>
          <w:sz w:val="20"/>
          <w:szCs w:val="20"/>
          <w:lang w:val="en-US"/>
        </w:rPr>
        <w:t>–</w:t>
      </w:r>
      <w:r w:rsidRPr="00253442">
        <w:rPr>
          <w:rFonts w:ascii="Arial MT" w:hAnsi="Arial MT"/>
          <w:spacing w:val="-3"/>
          <w:sz w:val="20"/>
          <w:szCs w:val="20"/>
          <w:lang w:val="en-US"/>
        </w:rPr>
        <w:t xml:space="preserve"> </w:t>
      </w:r>
      <w:r w:rsidRPr="00253442">
        <w:rPr>
          <w:rFonts w:ascii="Arial MT" w:hAnsi="Arial MT"/>
          <w:sz w:val="20"/>
          <w:szCs w:val="20"/>
          <w:lang w:val="en-US"/>
        </w:rPr>
        <w:t>YOUR</w:t>
      </w:r>
      <w:r w:rsidRPr="00253442">
        <w:rPr>
          <w:rFonts w:ascii="Arial MT" w:hAnsi="Arial MT"/>
          <w:spacing w:val="1"/>
          <w:sz w:val="20"/>
          <w:szCs w:val="20"/>
          <w:lang w:val="en-US"/>
        </w:rPr>
        <w:t xml:space="preserve"> </w:t>
      </w:r>
      <w:r w:rsidRPr="00253442">
        <w:rPr>
          <w:rFonts w:ascii="Arial MT" w:hAnsi="Arial MT"/>
          <w:sz w:val="20"/>
          <w:szCs w:val="20"/>
          <w:lang w:val="en-US"/>
        </w:rPr>
        <w:t>PARTNER</w:t>
      </w:r>
      <w:r w:rsidRPr="00253442">
        <w:rPr>
          <w:rFonts w:ascii="Arial MT" w:hAnsi="Arial MT"/>
          <w:spacing w:val="-3"/>
          <w:sz w:val="20"/>
          <w:szCs w:val="20"/>
          <w:lang w:val="en-US"/>
        </w:rPr>
        <w:t xml:space="preserve"> </w:t>
      </w:r>
      <w:r w:rsidRPr="00253442">
        <w:rPr>
          <w:rFonts w:ascii="Arial MT" w:hAnsi="Arial MT"/>
          <w:sz w:val="20"/>
          <w:szCs w:val="20"/>
          <w:lang w:val="en-US"/>
        </w:rPr>
        <w:t>FOR</w:t>
      </w:r>
      <w:r w:rsidRPr="00253442">
        <w:rPr>
          <w:rFonts w:ascii="Arial MT" w:hAnsi="Arial MT"/>
          <w:spacing w:val="-2"/>
          <w:sz w:val="20"/>
          <w:szCs w:val="20"/>
          <w:lang w:val="en-US"/>
        </w:rPr>
        <w:t xml:space="preserve"> </w:t>
      </w:r>
      <w:r w:rsidRPr="00253442">
        <w:rPr>
          <w:rFonts w:ascii="Arial MT" w:hAnsi="Arial MT"/>
          <w:sz w:val="20"/>
          <w:szCs w:val="20"/>
          <w:lang w:val="en-US"/>
        </w:rPr>
        <w:t>A</w:t>
      </w:r>
      <w:r w:rsidRPr="00253442">
        <w:rPr>
          <w:rFonts w:ascii="Arial MT" w:hAnsi="Arial MT"/>
          <w:spacing w:val="-3"/>
          <w:sz w:val="20"/>
          <w:szCs w:val="20"/>
          <w:lang w:val="en-US"/>
        </w:rPr>
        <w:t xml:space="preserve"> </w:t>
      </w:r>
      <w:r w:rsidRPr="00253442">
        <w:rPr>
          <w:rFonts w:ascii="Arial MT" w:hAnsi="Arial MT"/>
          <w:sz w:val="20"/>
          <w:szCs w:val="20"/>
          <w:lang w:val="en-US"/>
        </w:rPr>
        <w:t>BETTER</w:t>
      </w:r>
      <w:r w:rsidRPr="00253442">
        <w:rPr>
          <w:rFonts w:ascii="Arial MT" w:hAnsi="Arial MT"/>
          <w:spacing w:val="-2"/>
          <w:sz w:val="20"/>
          <w:szCs w:val="20"/>
          <w:lang w:val="en-US"/>
        </w:rPr>
        <w:t xml:space="preserve"> </w:t>
      </w:r>
      <w:r w:rsidRPr="00253442">
        <w:rPr>
          <w:rFonts w:ascii="Arial MT" w:hAnsi="Arial MT"/>
          <w:sz w:val="20"/>
          <w:szCs w:val="20"/>
          <w:lang w:val="en-US"/>
        </w:rPr>
        <w:t>FUTURE</w:t>
      </w:r>
    </w:p>
    <w:p w14:paraId="3AED6270" w14:textId="77777777" w:rsidR="00253442" w:rsidRPr="00253442" w:rsidRDefault="00253442" w:rsidP="00253442">
      <w:pPr>
        <w:rPr>
          <w:rFonts w:ascii="Arial MT" w:hAnsi="Arial MT" w:cs="Arial"/>
          <w:sz w:val="20"/>
          <w:szCs w:val="20"/>
        </w:rPr>
      </w:pPr>
    </w:p>
    <w:p w14:paraId="220165A5" w14:textId="106DFED8" w:rsidR="00E44DAF" w:rsidRPr="00253442" w:rsidRDefault="00E44DAF" w:rsidP="00253442">
      <w:pPr>
        <w:pStyle w:val="Default"/>
        <w:jc w:val="both"/>
        <w:rPr>
          <w:b/>
          <w:sz w:val="20"/>
          <w:szCs w:val="20"/>
          <w:lang w:val="vi-VN"/>
        </w:rPr>
      </w:pPr>
    </w:p>
    <w:sectPr w:rsidR="00E44DAF" w:rsidRPr="00253442" w:rsidSect="00E95CCE">
      <w:headerReference w:type="default" r:id="rId15"/>
      <w:pgSz w:w="12240" w:h="15840" w:code="1"/>
      <w:pgMar w:top="1276"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339A3" w14:textId="77777777" w:rsidR="00830529" w:rsidRDefault="00830529" w:rsidP="00853EEF">
      <w:r>
        <w:separator/>
      </w:r>
    </w:p>
  </w:endnote>
  <w:endnote w:type="continuationSeparator" w:id="0">
    <w:p w14:paraId="0CE80EF7" w14:textId="77777777" w:rsidR="00830529" w:rsidRDefault="00830529"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52FA0" w14:textId="77777777" w:rsidR="00830529" w:rsidRDefault="00830529" w:rsidP="00853EEF">
      <w:r>
        <w:separator/>
      </w:r>
    </w:p>
  </w:footnote>
  <w:footnote w:type="continuationSeparator" w:id="0">
    <w:p w14:paraId="340135C5" w14:textId="77777777" w:rsidR="00830529" w:rsidRDefault="00830529"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388583670"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A5E93"/>
    <w:multiLevelType w:val="hybridMultilevel"/>
    <w:tmpl w:val="17A69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2A0C8C"/>
    <w:multiLevelType w:val="multilevel"/>
    <w:tmpl w:val="1144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A554D0"/>
    <w:multiLevelType w:val="multilevel"/>
    <w:tmpl w:val="02FA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491F0C"/>
    <w:multiLevelType w:val="multilevel"/>
    <w:tmpl w:val="A8BA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F51A9F"/>
    <w:multiLevelType w:val="multilevel"/>
    <w:tmpl w:val="F280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4B4C26"/>
    <w:multiLevelType w:val="multilevel"/>
    <w:tmpl w:val="3D16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6C1172"/>
    <w:multiLevelType w:val="multilevel"/>
    <w:tmpl w:val="01989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0830219">
    <w:abstractNumId w:val="4"/>
  </w:num>
  <w:num w:numId="2" w16cid:durableId="1141577233">
    <w:abstractNumId w:val="0"/>
  </w:num>
  <w:num w:numId="3" w16cid:durableId="378289741">
    <w:abstractNumId w:val="5"/>
  </w:num>
  <w:num w:numId="4" w16cid:durableId="1411735469">
    <w:abstractNumId w:val="1"/>
  </w:num>
  <w:num w:numId="5" w16cid:durableId="773205861">
    <w:abstractNumId w:val="7"/>
  </w:num>
  <w:num w:numId="6" w16cid:durableId="2011834921">
    <w:abstractNumId w:val="6"/>
  </w:num>
  <w:num w:numId="7" w16cid:durableId="716589507">
    <w:abstractNumId w:val="2"/>
  </w:num>
  <w:num w:numId="8" w16cid:durableId="96188614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176B"/>
    <w:rsid w:val="00002700"/>
    <w:rsid w:val="00004B49"/>
    <w:rsid w:val="0000603A"/>
    <w:rsid w:val="00007755"/>
    <w:rsid w:val="0001253E"/>
    <w:rsid w:val="00022241"/>
    <w:rsid w:val="0002644E"/>
    <w:rsid w:val="00030E80"/>
    <w:rsid w:val="000311D6"/>
    <w:rsid w:val="00031491"/>
    <w:rsid w:val="000341D0"/>
    <w:rsid w:val="00054025"/>
    <w:rsid w:val="00062713"/>
    <w:rsid w:val="000639A9"/>
    <w:rsid w:val="0007632E"/>
    <w:rsid w:val="0008489E"/>
    <w:rsid w:val="00097846"/>
    <w:rsid w:val="000A29F6"/>
    <w:rsid w:val="000A2A6A"/>
    <w:rsid w:val="000B3AC6"/>
    <w:rsid w:val="000B3BBA"/>
    <w:rsid w:val="000B5422"/>
    <w:rsid w:val="000C0D82"/>
    <w:rsid w:val="000C75EB"/>
    <w:rsid w:val="000F63DA"/>
    <w:rsid w:val="00100267"/>
    <w:rsid w:val="00115A25"/>
    <w:rsid w:val="00132B4E"/>
    <w:rsid w:val="00133F08"/>
    <w:rsid w:val="001372BC"/>
    <w:rsid w:val="00141438"/>
    <w:rsid w:val="00141C0D"/>
    <w:rsid w:val="00144F87"/>
    <w:rsid w:val="0015485D"/>
    <w:rsid w:val="0015643B"/>
    <w:rsid w:val="0015727C"/>
    <w:rsid w:val="00162FEB"/>
    <w:rsid w:val="0016474D"/>
    <w:rsid w:val="00165F67"/>
    <w:rsid w:val="00176386"/>
    <w:rsid w:val="001846F7"/>
    <w:rsid w:val="001B56F2"/>
    <w:rsid w:val="001B6629"/>
    <w:rsid w:val="001C53D7"/>
    <w:rsid w:val="001C684D"/>
    <w:rsid w:val="001E3114"/>
    <w:rsid w:val="001E50D3"/>
    <w:rsid w:val="001F0D58"/>
    <w:rsid w:val="001F3C23"/>
    <w:rsid w:val="001F7642"/>
    <w:rsid w:val="00200E77"/>
    <w:rsid w:val="00204ACB"/>
    <w:rsid w:val="00221A62"/>
    <w:rsid w:val="00222F79"/>
    <w:rsid w:val="00233000"/>
    <w:rsid w:val="002368EC"/>
    <w:rsid w:val="0023736E"/>
    <w:rsid w:val="002428F6"/>
    <w:rsid w:val="002442D6"/>
    <w:rsid w:val="00245304"/>
    <w:rsid w:val="00253442"/>
    <w:rsid w:val="00257D27"/>
    <w:rsid w:val="00262EF2"/>
    <w:rsid w:val="00267E95"/>
    <w:rsid w:val="002812DD"/>
    <w:rsid w:val="002868E0"/>
    <w:rsid w:val="00290C10"/>
    <w:rsid w:val="002927D9"/>
    <w:rsid w:val="00295603"/>
    <w:rsid w:val="00295A86"/>
    <w:rsid w:val="002C204E"/>
    <w:rsid w:val="002D3AE6"/>
    <w:rsid w:val="002D54E0"/>
    <w:rsid w:val="002E0FAE"/>
    <w:rsid w:val="002E3D5C"/>
    <w:rsid w:val="002E5ECA"/>
    <w:rsid w:val="002F682A"/>
    <w:rsid w:val="0030697A"/>
    <w:rsid w:val="00307D6D"/>
    <w:rsid w:val="00310BD3"/>
    <w:rsid w:val="00320B68"/>
    <w:rsid w:val="00322D95"/>
    <w:rsid w:val="00323A52"/>
    <w:rsid w:val="003339FC"/>
    <w:rsid w:val="003351FD"/>
    <w:rsid w:val="00342980"/>
    <w:rsid w:val="00342C27"/>
    <w:rsid w:val="00353A46"/>
    <w:rsid w:val="00354263"/>
    <w:rsid w:val="003643EC"/>
    <w:rsid w:val="00364465"/>
    <w:rsid w:val="00373292"/>
    <w:rsid w:val="00383E5E"/>
    <w:rsid w:val="00383F8B"/>
    <w:rsid w:val="00384FD2"/>
    <w:rsid w:val="003B4067"/>
    <w:rsid w:val="003B668D"/>
    <w:rsid w:val="003B7D17"/>
    <w:rsid w:val="003C13CD"/>
    <w:rsid w:val="003D0A9F"/>
    <w:rsid w:val="003D1F9C"/>
    <w:rsid w:val="003D2770"/>
    <w:rsid w:val="003D499A"/>
    <w:rsid w:val="003D6484"/>
    <w:rsid w:val="00402A22"/>
    <w:rsid w:val="00402DFE"/>
    <w:rsid w:val="004051E4"/>
    <w:rsid w:val="00407251"/>
    <w:rsid w:val="004105C7"/>
    <w:rsid w:val="00412C23"/>
    <w:rsid w:val="00420C1E"/>
    <w:rsid w:val="00422714"/>
    <w:rsid w:val="00422EBE"/>
    <w:rsid w:val="00423F9C"/>
    <w:rsid w:val="00426F34"/>
    <w:rsid w:val="0042756A"/>
    <w:rsid w:val="00436784"/>
    <w:rsid w:val="00462D4D"/>
    <w:rsid w:val="004640BD"/>
    <w:rsid w:val="004728C8"/>
    <w:rsid w:val="004734EC"/>
    <w:rsid w:val="00483525"/>
    <w:rsid w:val="00490ADA"/>
    <w:rsid w:val="004958F2"/>
    <w:rsid w:val="004A0D3C"/>
    <w:rsid w:val="004B1621"/>
    <w:rsid w:val="004C472C"/>
    <w:rsid w:val="004C6CD8"/>
    <w:rsid w:val="004C75DC"/>
    <w:rsid w:val="004D4678"/>
    <w:rsid w:val="004D540C"/>
    <w:rsid w:val="004D6B30"/>
    <w:rsid w:val="004E59C6"/>
    <w:rsid w:val="00506BD8"/>
    <w:rsid w:val="00507646"/>
    <w:rsid w:val="005149E0"/>
    <w:rsid w:val="00526A8E"/>
    <w:rsid w:val="005348C1"/>
    <w:rsid w:val="00541DB9"/>
    <w:rsid w:val="00543C8C"/>
    <w:rsid w:val="00556E9B"/>
    <w:rsid w:val="005603CA"/>
    <w:rsid w:val="005639E0"/>
    <w:rsid w:val="00577806"/>
    <w:rsid w:val="005806BC"/>
    <w:rsid w:val="0058070E"/>
    <w:rsid w:val="00587AF0"/>
    <w:rsid w:val="005945AF"/>
    <w:rsid w:val="005B5457"/>
    <w:rsid w:val="005C6A14"/>
    <w:rsid w:val="005D3A28"/>
    <w:rsid w:val="005E4B78"/>
    <w:rsid w:val="005F0CB8"/>
    <w:rsid w:val="005F7AE4"/>
    <w:rsid w:val="00602149"/>
    <w:rsid w:val="00605E4C"/>
    <w:rsid w:val="00606F8E"/>
    <w:rsid w:val="006133F8"/>
    <w:rsid w:val="006145CD"/>
    <w:rsid w:val="00614E59"/>
    <w:rsid w:val="00615C7F"/>
    <w:rsid w:val="006339A0"/>
    <w:rsid w:val="0063642F"/>
    <w:rsid w:val="00643A79"/>
    <w:rsid w:val="006574BD"/>
    <w:rsid w:val="006635E0"/>
    <w:rsid w:val="00663A34"/>
    <w:rsid w:val="0067759E"/>
    <w:rsid w:val="00683E8A"/>
    <w:rsid w:val="00697935"/>
    <w:rsid w:val="006A428A"/>
    <w:rsid w:val="006A70DF"/>
    <w:rsid w:val="006B5725"/>
    <w:rsid w:val="006C0026"/>
    <w:rsid w:val="006C773F"/>
    <w:rsid w:val="006F06A4"/>
    <w:rsid w:val="006F1409"/>
    <w:rsid w:val="006F32EE"/>
    <w:rsid w:val="006F73AB"/>
    <w:rsid w:val="00706BDB"/>
    <w:rsid w:val="00723CBF"/>
    <w:rsid w:val="00723D2E"/>
    <w:rsid w:val="007267FC"/>
    <w:rsid w:val="007268AE"/>
    <w:rsid w:val="0073583B"/>
    <w:rsid w:val="00741651"/>
    <w:rsid w:val="007453F7"/>
    <w:rsid w:val="0075182C"/>
    <w:rsid w:val="0076041E"/>
    <w:rsid w:val="00761279"/>
    <w:rsid w:val="007662EB"/>
    <w:rsid w:val="00771215"/>
    <w:rsid w:val="007738B6"/>
    <w:rsid w:val="0077544C"/>
    <w:rsid w:val="00775C75"/>
    <w:rsid w:val="007766D5"/>
    <w:rsid w:val="00781435"/>
    <w:rsid w:val="0078232B"/>
    <w:rsid w:val="00791CFB"/>
    <w:rsid w:val="00797F05"/>
    <w:rsid w:val="007B0CA7"/>
    <w:rsid w:val="007B0E68"/>
    <w:rsid w:val="007B709B"/>
    <w:rsid w:val="007D3017"/>
    <w:rsid w:val="007D7471"/>
    <w:rsid w:val="007E4B53"/>
    <w:rsid w:val="007E5AA9"/>
    <w:rsid w:val="007F2410"/>
    <w:rsid w:val="007F5502"/>
    <w:rsid w:val="00827FB1"/>
    <w:rsid w:val="00830529"/>
    <w:rsid w:val="00832101"/>
    <w:rsid w:val="008334D2"/>
    <w:rsid w:val="00837890"/>
    <w:rsid w:val="008402F9"/>
    <w:rsid w:val="00843181"/>
    <w:rsid w:val="00847099"/>
    <w:rsid w:val="0085336E"/>
    <w:rsid w:val="00853EEF"/>
    <w:rsid w:val="00855C57"/>
    <w:rsid w:val="00855D35"/>
    <w:rsid w:val="00855DED"/>
    <w:rsid w:val="00856558"/>
    <w:rsid w:val="00857AE1"/>
    <w:rsid w:val="008605A3"/>
    <w:rsid w:val="00860FB6"/>
    <w:rsid w:val="00865055"/>
    <w:rsid w:val="0086582C"/>
    <w:rsid w:val="0086598F"/>
    <w:rsid w:val="008675FE"/>
    <w:rsid w:val="00870077"/>
    <w:rsid w:val="008772AC"/>
    <w:rsid w:val="00881287"/>
    <w:rsid w:val="008832E2"/>
    <w:rsid w:val="00887EE6"/>
    <w:rsid w:val="00895A6C"/>
    <w:rsid w:val="00896267"/>
    <w:rsid w:val="008A0994"/>
    <w:rsid w:val="008A1374"/>
    <w:rsid w:val="008A460A"/>
    <w:rsid w:val="008A640D"/>
    <w:rsid w:val="008B0F41"/>
    <w:rsid w:val="008B207C"/>
    <w:rsid w:val="008B64F7"/>
    <w:rsid w:val="008C133B"/>
    <w:rsid w:val="008C57FF"/>
    <w:rsid w:val="008D3349"/>
    <w:rsid w:val="008D3963"/>
    <w:rsid w:val="008E39D5"/>
    <w:rsid w:val="008E7DA8"/>
    <w:rsid w:val="008F65D8"/>
    <w:rsid w:val="009019B3"/>
    <w:rsid w:val="00912347"/>
    <w:rsid w:val="00913094"/>
    <w:rsid w:val="009208AB"/>
    <w:rsid w:val="00921B72"/>
    <w:rsid w:val="00925538"/>
    <w:rsid w:val="00931AD0"/>
    <w:rsid w:val="009427C4"/>
    <w:rsid w:val="00943844"/>
    <w:rsid w:val="009676D6"/>
    <w:rsid w:val="00967954"/>
    <w:rsid w:val="009707CA"/>
    <w:rsid w:val="009713A2"/>
    <w:rsid w:val="009729BD"/>
    <w:rsid w:val="00972B17"/>
    <w:rsid w:val="009750D4"/>
    <w:rsid w:val="0097681D"/>
    <w:rsid w:val="009869F9"/>
    <w:rsid w:val="009912BE"/>
    <w:rsid w:val="00992332"/>
    <w:rsid w:val="009954F5"/>
    <w:rsid w:val="009A4416"/>
    <w:rsid w:val="009A5EAB"/>
    <w:rsid w:val="009A7F85"/>
    <w:rsid w:val="009B6373"/>
    <w:rsid w:val="009C0FDF"/>
    <w:rsid w:val="009C3F61"/>
    <w:rsid w:val="009D25D7"/>
    <w:rsid w:val="009D6B49"/>
    <w:rsid w:val="009D7F7B"/>
    <w:rsid w:val="009E73BA"/>
    <w:rsid w:val="009F0A2D"/>
    <w:rsid w:val="009F0A3D"/>
    <w:rsid w:val="009F6620"/>
    <w:rsid w:val="00A037DC"/>
    <w:rsid w:val="00A04771"/>
    <w:rsid w:val="00A15332"/>
    <w:rsid w:val="00A1740B"/>
    <w:rsid w:val="00A238FD"/>
    <w:rsid w:val="00A26658"/>
    <w:rsid w:val="00A31306"/>
    <w:rsid w:val="00A317FB"/>
    <w:rsid w:val="00A343A2"/>
    <w:rsid w:val="00A4363B"/>
    <w:rsid w:val="00A4483F"/>
    <w:rsid w:val="00A554DE"/>
    <w:rsid w:val="00A573AE"/>
    <w:rsid w:val="00A63603"/>
    <w:rsid w:val="00A73941"/>
    <w:rsid w:val="00A74989"/>
    <w:rsid w:val="00A9469E"/>
    <w:rsid w:val="00A97051"/>
    <w:rsid w:val="00AA6D47"/>
    <w:rsid w:val="00AC6AAB"/>
    <w:rsid w:val="00AE35E1"/>
    <w:rsid w:val="00AE4CE0"/>
    <w:rsid w:val="00AE5A0D"/>
    <w:rsid w:val="00AE7192"/>
    <w:rsid w:val="00AF64C5"/>
    <w:rsid w:val="00B00715"/>
    <w:rsid w:val="00B027D0"/>
    <w:rsid w:val="00B02901"/>
    <w:rsid w:val="00B0445C"/>
    <w:rsid w:val="00B06462"/>
    <w:rsid w:val="00B07AD3"/>
    <w:rsid w:val="00B14AC2"/>
    <w:rsid w:val="00B1776D"/>
    <w:rsid w:val="00B22DDA"/>
    <w:rsid w:val="00B27243"/>
    <w:rsid w:val="00B3172B"/>
    <w:rsid w:val="00B37526"/>
    <w:rsid w:val="00B43CA1"/>
    <w:rsid w:val="00B51EBB"/>
    <w:rsid w:val="00B64F83"/>
    <w:rsid w:val="00B65A2B"/>
    <w:rsid w:val="00B67621"/>
    <w:rsid w:val="00B75E46"/>
    <w:rsid w:val="00B8040E"/>
    <w:rsid w:val="00B80D7E"/>
    <w:rsid w:val="00B83BE1"/>
    <w:rsid w:val="00B90363"/>
    <w:rsid w:val="00BB1EC7"/>
    <w:rsid w:val="00BC7A93"/>
    <w:rsid w:val="00BD0952"/>
    <w:rsid w:val="00BD5474"/>
    <w:rsid w:val="00BD5A1C"/>
    <w:rsid w:val="00C018DA"/>
    <w:rsid w:val="00C06FB8"/>
    <w:rsid w:val="00C11AAB"/>
    <w:rsid w:val="00C11D59"/>
    <w:rsid w:val="00C12F6B"/>
    <w:rsid w:val="00C26A67"/>
    <w:rsid w:val="00C27105"/>
    <w:rsid w:val="00C33FEC"/>
    <w:rsid w:val="00C44115"/>
    <w:rsid w:val="00C51585"/>
    <w:rsid w:val="00C537C8"/>
    <w:rsid w:val="00C54146"/>
    <w:rsid w:val="00C56630"/>
    <w:rsid w:val="00C61697"/>
    <w:rsid w:val="00C640F3"/>
    <w:rsid w:val="00C91E74"/>
    <w:rsid w:val="00CA2AE9"/>
    <w:rsid w:val="00CA5496"/>
    <w:rsid w:val="00CA6E0C"/>
    <w:rsid w:val="00CA77FB"/>
    <w:rsid w:val="00CB4444"/>
    <w:rsid w:val="00CC037C"/>
    <w:rsid w:val="00CC6113"/>
    <w:rsid w:val="00CD1361"/>
    <w:rsid w:val="00CD4997"/>
    <w:rsid w:val="00CE51E7"/>
    <w:rsid w:val="00CF7DF2"/>
    <w:rsid w:val="00D06660"/>
    <w:rsid w:val="00D073EC"/>
    <w:rsid w:val="00D1305A"/>
    <w:rsid w:val="00D2001C"/>
    <w:rsid w:val="00D22F44"/>
    <w:rsid w:val="00D24E4C"/>
    <w:rsid w:val="00D32A5A"/>
    <w:rsid w:val="00D36594"/>
    <w:rsid w:val="00D36F1F"/>
    <w:rsid w:val="00D40552"/>
    <w:rsid w:val="00D46DF5"/>
    <w:rsid w:val="00D5003C"/>
    <w:rsid w:val="00D50BDF"/>
    <w:rsid w:val="00D548F4"/>
    <w:rsid w:val="00D56BD0"/>
    <w:rsid w:val="00D62E21"/>
    <w:rsid w:val="00D63E2B"/>
    <w:rsid w:val="00D65E6B"/>
    <w:rsid w:val="00D67176"/>
    <w:rsid w:val="00D67BEC"/>
    <w:rsid w:val="00D70A62"/>
    <w:rsid w:val="00D73999"/>
    <w:rsid w:val="00D81255"/>
    <w:rsid w:val="00D82015"/>
    <w:rsid w:val="00D87F59"/>
    <w:rsid w:val="00DA4B1B"/>
    <w:rsid w:val="00DB7664"/>
    <w:rsid w:val="00DC524D"/>
    <w:rsid w:val="00DD3AC7"/>
    <w:rsid w:val="00DD3D4D"/>
    <w:rsid w:val="00DD462C"/>
    <w:rsid w:val="00DE0AE6"/>
    <w:rsid w:val="00DE158B"/>
    <w:rsid w:val="00DE5506"/>
    <w:rsid w:val="00DE5955"/>
    <w:rsid w:val="00DF642E"/>
    <w:rsid w:val="00DF69A0"/>
    <w:rsid w:val="00E10616"/>
    <w:rsid w:val="00E21356"/>
    <w:rsid w:val="00E27607"/>
    <w:rsid w:val="00E27E48"/>
    <w:rsid w:val="00E44DAF"/>
    <w:rsid w:val="00E47DEE"/>
    <w:rsid w:val="00E5633A"/>
    <w:rsid w:val="00E57363"/>
    <w:rsid w:val="00E762D7"/>
    <w:rsid w:val="00E83837"/>
    <w:rsid w:val="00E9518A"/>
    <w:rsid w:val="00E95CCE"/>
    <w:rsid w:val="00EB416F"/>
    <w:rsid w:val="00EC1FA4"/>
    <w:rsid w:val="00ED4DBF"/>
    <w:rsid w:val="00ED79FE"/>
    <w:rsid w:val="00EE3958"/>
    <w:rsid w:val="00EE40D5"/>
    <w:rsid w:val="00EE4335"/>
    <w:rsid w:val="00EE64CC"/>
    <w:rsid w:val="00EF622C"/>
    <w:rsid w:val="00F055A0"/>
    <w:rsid w:val="00F10CD3"/>
    <w:rsid w:val="00F14C39"/>
    <w:rsid w:val="00F14CB4"/>
    <w:rsid w:val="00F31C8A"/>
    <w:rsid w:val="00F355BC"/>
    <w:rsid w:val="00F366B7"/>
    <w:rsid w:val="00F4462C"/>
    <w:rsid w:val="00F53947"/>
    <w:rsid w:val="00F65C69"/>
    <w:rsid w:val="00F74312"/>
    <w:rsid w:val="00F7642F"/>
    <w:rsid w:val="00F84B05"/>
    <w:rsid w:val="00F85E97"/>
    <w:rsid w:val="00F87849"/>
    <w:rsid w:val="00F90330"/>
    <w:rsid w:val="00F914F0"/>
    <w:rsid w:val="00F97861"/>
    <w:rsid w:val="00FA2314"/>
    <w:rsid w:val="00FA613C"/>
    <w:rsid w:val="00FB060E"/>
    <w:rsid w:val="00FC007A"/>
    <w:rsid w:val="00FC09E3"/>
    <w:rsid w:val="00FD0BD8"/>
    <w:rsid w:val="00FD2316"/>
    <w:rsid w:val="00FD6795"/>
    <w:rsid w:val="00FD6F15"/>
    <w:rsid w:val="00FD7BA3"/>
    <w:rsid w:val="00FE0754"/>
    <w:rsid w:val="00FE3E81"/>
    <w:rsid w:val="00FE47FC"/>
    <w:rsid w:val="00FE49A8"/>
    <w:rsid w:val="00FE56AA"/>
    <w:rsid w:val="00FE626B"/>
    <w:rsid w:val="00FE6A18"/>
    <w:rsid w:val="00FE6A8D"/>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Ha,References,Bullet Points,Indent Paragraph,PDP DOCUMENT SUBTITLE,En tête 1,Paragraphe de liste PBLH"/>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6B5725"/>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6B5725"/>
    <w:rPr>
      <w:rFonts w:ascii="Arial" w:eastAsiaTheme="minorHAnsi" w:hAnsi="Arial" w:cstheme="minorBidi"/>
      <w:sz w:val="24"/>
      <w:szCs w:val="21"/>
      <w:lang w:val="de-DE" w:eastAsia="de-DE"/>
    </w:rPr>
  </w:style>
  <w:style w:type="character" w:customStyle="1" w:styleId="ui-provider">
    <w:name w:val="ui-provider"/>
    <w:basedOn w:val="DefaultParagraphFont"/>
    <w:rsid w:val="00F14C39"/>
  </w:style>
  <w:style w:type="character" w:customStyle="1" w:styleId="FontStyle18">
    <w:name w:val="Font Style18"/>
    <w:uiPriority w:val="99"/>
    <w:rsid w:val="009A5EAB"/>
    <w:rPr>
      <w:rFonts w:ascii="Arial" w:hAnsi="Arial" w:cs="Arial"/>
      <w:color w:val="000000"/>
      <w:sz w:val="18"/>
      <w:szCs w:val="18"/>
    </w:rPr>
  </w:style>
  <w:style w:type="paragraph" w:customStyle="1" w:styleId="Style10">
    <w:name w:val="Style10"/>
    <w:basedOn w:val="Normal"/>
    <w:uiPriority w:val="99"/>
    <w:rsid w:val="00354263"/>
    <w:pPr>
      <w:widowControl w:val="0"/>
      <w:autoSpaceDE w:val="0"/>
      <w:autoSpaceDN w:val="0"/>
      <w:adjustRightInd w:val="0"/>
      <w:spacing w:line="230" w:lineRule="exact"/>
      <w:ind w:hanging="250"/>
      <w:jc w:val="both"/>
    </w:pPr>
    <w:rPr>
      <w:rFonts w:ascii="Arial" w:hAnsi="Arial" w:cs="Arial"/>
      <w:sz w:val="24"/>
      <w:szCs w:val="24"/>
      <w:lang w:val="en-US"/>
    </w:rPr>
  </w:style>
  <w:style w:type="character" w:customStyle="1" w:styleId="ListParagraphChar">
    <w:name w:val="List Paragraph Char"/>
    <w:aliases w:val="Ha Char,References Char,Bullet Points Char,Indent Paragraph Char,PDP DOCUMENT SUBTITLE Char,En tête 1 Char,Paragraphe de liste PBLH Char"/>
    <w:link w:val="ListParagraph"/>
    <w:uiPriority w:val="34"/>
    <w:locked/>
    <w:rsid w:val="007268AE"/>
    <w:rPr>
      <w:rFonts w:ascii="Calibri" w:eastAsia="Calibri" w:hAnsi="Calibri"/>
      <w:sz w:val="22"/>
      <w:szCs w:val="22"/>
    </w:rPr>
  </w:style>
  <w:style w:type="character" w:styleId="PageNumber">
    <w:name w:val="page number"/>
    <w:semiHidden/>
    <w:unhideWhenUsed/>
    <w:rsid w:val="007268AE"/>
  </w:style>
  <w:style w:type="character" w:customStyle="1" w:styleId="normaltextrun">
    <w:name w:val="normaltextrun"/>
    <w:basedOn w:val="DefaultParagraphFont"/>
    <w:rsid w:val="007268AE"/>
  </w:style>
  <w:style w:type="paragraph" w:customStyle="1" w:styleId="paragraph">
    <w:name w:val="paragraph"/>
    <w:basedOn w:val="Normal"/>
    <w:rsid w:val="007268AE"/>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Data%20Privacy%20Note%20for%20the%20application%20process%20at%20GIZ%20Vietnam-update.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worldwide/109163.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BB731E-34D5-4495-9EF0-ABCD8FB1A4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139EF663-613E-4BC3-B5BA-3DBE391F95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1205</Words>
  <Characters>8065</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9252</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Nguyen Thuc, Anh GIZ VN</cp:lastModifiedBy>
  <cp:revision>3</cp:revision>
  <cp:lastPrinted>2015-02-06T04:12:00Z</cp:lastPrinted>
  <dcterms:created xsi:type="dcterms:W3CDTF">2025-03-04T03:18:00Z</dcterms:created>
  <dcterms:modified xsi:type="dcterms:W3CDTF">2025-03-04T03:19:00Z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